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14" w:rsidRDefault="00846714" w:rsidP="0084671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11C67" w:rsidRDefault="00846714" w:rsidP="0084671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№ 504</w:t>
      </w:r>
    </w:p>
    <w:p w:rsidR="00846714" w:rsidRDefault="00846714" w:rsidP="0084671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Проект «Здравствуй, Пушкин!»</w:t>
      </w:r>
    </w:p>
    <w:p w:rsidR="00846714" w:rsidRDefault="00846714" w:rsidP="0084671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Мелкомукова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Ирина Григорьевна</w:t>
      </w:r>
    </w:p>
    <w:p w:rsidR="00846714" w:rsidRDefault="00846714" w:rsidP="00D11C6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6714" w:rsidRDefault="00846714" w:rsidP="00D11C6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5CFB" w:rsidRPr="00FA5CFB" w:rsidRDefault="00FA5CFB" w:rsidP="0084671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A5CFB">
        <w:rPr>
          <w:rFonts w:ascii="Times New Roman" w:eastAsia="Calibri" w:hAnsi="Times New Roman" w:cs="Times New Roman"/>
          <w:sz w:val="24"/>
          <w:szCs w:val="24"/>
        </w:rPr>
        <w:t>Участники проекта</w:t>
      </w:r>
      <w:r>
        <w:rPr>
          <w:rFonts w:ascii="Times New Roman" w:eastAsia="Calibri" w:hAnsi="Times New Roman" w:cs="Times New Roman"/>
          <w:sz w:val="24"/>
          <w:szCs w:val="24"/>
        </w:rPr>
        <w:t>: дети подготовительной группы, родители</w:t>
      </w:r>
    </w:p>
    <w:p w:rsidR="00FA5CFB" w:rsidRPr="00FA5CFB" w:rsidRDefault="00FA5CFB" w:rsidP="0084671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A5CFB">
        <w:rPr>
          <w:rFonts w:ascii="Times New Roman" w:eastAsia="Calibri" w:hAnsi="Times New Roman" w:cs="Times New Roman"/>
          <w:sz w:val="24"/>
          <w:szCs w:val="24"/>
        </w:rPr>
        <w:t>Сроки реализации проекта</w:t>
      </w:r>
      <w:r w:rsidR="00DA174E">
        <w:rPr>
          <w:rFonts w:ascii="Times New Roman" w:eastAsia="Calibri" w:hAnsi="Times New Roman" w:cs="Times New Roman"/>
          <w:sz w:val="24"/>
          <w:szCs w:val="24"/>
        </w:rPr>
        <w:t xml:space="preserve">: сентябрь 2022 г. - февраль 2023 г. </w:t>
      </w:r>
    </w:p>
    <w:p w:rsidR="00FA5CFB" w:rsidRDefault="00FA5CFB" w:rsidP="004267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CFB">
        <w:rPr>
          <w:rFonts w:ascii="Times New Roman" w:eastAsia="Calibri" w:hAnsi="Times New Roman" w:cs="Times New Roman"/>
          <w:sz w:val="24"/>
          <w:szCs w:val="24"/>
        </w:rPr>
        <w:t>Актуальность. Старший дошкольный возраст специалисты считают «библиотечным»- за способность детей проявлять интерес к книгам определенной тематики и определенного жанра. Дети способны к эстетическому восприятию художественного произведения, у детей возрастает интерес к поэтическому слову, некоторые дети научаются читать самостоятельно. Мероприятия проекта направлены на формирование ценностей: знания, культуры и красоты</w:t>
      </w:r>
      <w:r w:rsidR="00DA174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A174E" w:rsidRPr="00FA5CFB" w:rsidRDefault="00DA174E" w:rsidP="004267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Цель проекта: </w:t>
      </w:r>
      <w:r w:rsidRPr="00FA5CFB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уважительного отношения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культурному наследию России, через знакомство детей с творчеством А.С. Пушкина посредством организации различных видов детской деятельности.</w:t>
      </w:r>
    </w:p>
    <w:p w:rsidR="00FA5CFB" w:rsidRPr="00FA5CFB" w:rsidRDefault="004267C8" w:rsidP="004267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Задачи проекта:</w:t>
      </w:r>
    </w:p>
    <w:p w:rsidR="00D11C67" w:rsidRPr="00FA5CFB" w:rsidRDefault="004267C8" w:rsidP="00D11C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FA5CFB" w:rsidRPr="00FA5CFB">
        <w:rPr>
          <w:rFonts w:ascii="Times New Roman" w:eastAsia="Calibri" w:hAnsi="Times New Roman" w:cs="Times New Roman"/>
          <w:sz w:val="24"/>
          <w:szCs w:val="24"/>
        </w:rPr>
        <w:t xml:space="preserve"> исследовательской проектной деятельности формировать умение уделять внимание эффе</w:t>
      </w:r>
      <w:r>
        <w:rPr>
          <w:rFonts w:ascii="Times New Roman" w:eastAsia="Calibri" w:hAnsi="Times New Roman" w:cs="Times New Roman"/>
          <w:sz w:val="24"/>
          <w:szCs w:val="24"/>
        </w:rPr>
        <w:t>ктивности источников информации;</w:t>
      </w:r>
      <w:r w:rsidR="00D11C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11C67" w:rsidRDefault="004267C8" w:rsidP="00D11C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D11C67" w:rsidRPr="00D11C67">
        <w:rPr>
          <w:rFonts w:ascii="Times New Roman" w:eastAsia="Calibri" w:hAnsi="Times New Roman" w:cs="Times New Roman"/>
          <w:sz w:val="24"/>
          <w:szCs w:val="24"/>
        </w:rPr>
        <w:t>ормирование у ребенка представлений о добре и зле, образами дружбы в детской литературе, примерами сотрудничества и взаимопомощи людей в различных видах деятельности. Анализ поступков самих детей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группе в различных ситуациях;</w:t>
      </w:r>
      <w:r w:rsidR="00D11C67" w:rsidRPr="00D11C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11C67" w:rsidRDefault="004267C8" w:rsidP="00D11C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FA5CFB" w:rsidRPr="00FA5CFB">
        <w:rPr>
          <w:rFonts w:ascii="Times New Roman" w:eastAsia="Calibri" w:hAnsi="Times New Roman" w:cs="Times New Roman"/>
          <w:sz w:val="24"/>
          <w:szCs w:val="24"/>
        </w:rPr>
        <w:t>бращать внимание детей на выразительные средства (образные слова и выражения, эпитеты, сравнения), помогать почувствовать красоту и выразите</w:t>
      </w:r>
      <w:r w:rsidR="00C43513">
        <w:rPr>
          <w:rFonts w:ascii="Times New Roman" w:eastAsia="Calibri" w:hAnsi="Times New Roman" w:cs="Times New Roman"/>
          <w:sz w:val="24"/>
          <w:szCs w:val="24"/>
        </w:rPr>
        <w:t xml:space="preserve">льность русского языка через </w:t>
      </w:r>
      <w:r w:rsidR="00D11C67" w:rsidRPr="00D11C67">
        <w:rPr>
          <w:rFonts w:ascii="Times New Roman" w:eastAsia="Calibri" w:hAnsi="Times New Roman" w:cs="Times New Roman"/>
          <w:sz w:val="24"/>
          <w:szCs w:val="24"/>
        </w:rPr>
        <w:t>знакомств</w:t>
      </w:r>
      <w:r w:rsidR="00C43513">
        <w:rPr>
          <w:rFonts w:ascii="Times New Roman" w:eastAsia="Calibri" w:hAnsi="Times New Roman" w:cs="Times New Roman"/>
          <w:sz w:val="24"/>
          <w:szCs w:val="24"/>
        </w:rPr>
        <w:t>о</w:t>
      </w:r>
      <w:r w:rsidR="00D11C67" w:rsidRPr="00D11C67">
        <w:rPr>
          <w:rFonts w:ascii="Times New Roman" w:eastAsia="Calibri" w:hAnsi="Times New Roman" w:cs="Times New Roman"/>
          <w:sz w:val="24"/>
          <w:szCs w:val="24"/>
        </w:rPr>
        <w:t xml:space="preserve"> детей с различными видами искусств</w:t>
      </w:r>
      <w:r w:rsidR="00D11C67">
        <w:rPr>
          <w:rFonts w:ascii="Times New Roman" w:eastAsia="Calibri" w:hAnsi="Times New Roman" w:cs="Times New Roman"/>
          <w:sz w:val="24"/>
          <w:szCs w:val="24"/>
        </w:rPr>
        <w:t>а;</w:t>
      </w:r>
    </w:p>
    <w:p w:rsidR="00D11C67" w:rsidRDefault="00D11C67" w:rsidP="00D11C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C67">
        <w:rPr>
          <w:rFonts w:ascii="Times New Roman" w:eastAsia="Calibri" w:hAnsi="Times New Roman" w:cs="Times New Roman"/>
          <w:sz w:val="24"/>
          <w:szCs w:val="24"/>
        </w:rPr>
        <w:t>учить детей сотрудничать, организуя групповые формы в продуктивных видах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11C67" w:rsidRPr="00FA5CFB" w:rsidRDefault="004267C8" w:rsidP="00D11C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D11C67" w:rsidRPr="00D11C67">
        <w:rPr>
          <w:rFonts w:ascii="Times New Roman" w:eastAsia="Calibri" w:hAnsi="Times New Roman" w:cs="Times New Roman"/>
          <w:sz w:val="24"/>
          <w:szCs w:val="24"/>
        </w:rPr>
        <w:t>ормирование навыков, необходимых для трудовой деятельности детей, воспитание навыков организации своей работы, формирование эл</w:t>
      </w:r>
      <w:r>
        <w:rPr>
          <w:rFonts w:ascii="Times New Roman" w:eastAsia="Calibri" w:hAnsi="Times New Roman" w:cs="Times New Roman"/>
          <w:sz w:val="24"/>
          <w:szCs w:val="24"/>
        </w:rPr>
        <w:t>ементарных навыков планирования;</w:t>
      </w:r>
    </w:p>
    <w:p w:rsidR="00D11C67" w:rsidRDefault="004267C8" w:rsidP="00D11C6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FA5CFB" w:rsidRPr="00FA5CFB">
        <w:rPr>
          <w:rFonts w:ascii="Times New Roman" w:eastAsia="Calibri" w:hAnsi="Times New Roman" w:cs="Times New Roman"/>
          <w:sz w:val="24"/>
          <w:szCs w:val="24"/>
        </w:rPr>
        <w:t>чить активно и творчески применять ранее усвоенные способы изображения, используя выразительные средства</w:t>
      </w:r>
    </w:p>
    <w:p w:rsidR="004267C8" w:rsidRDefault="00FA5CFB" w:rsidP="004267C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CFB">
        <w:rPr>
          <w:rFonts w:ascii="Times New Roman" w:eastAsia="Calibri" w:hAnsi="Times New Roman" w:cs="Times New Roman"/>
          <w:sz w:val="24"/>
          <w:szCs w:val="24"/>
        </w:rPr>
        <w:t xml:space="preserve">Прогнозируемый результат. </w:t>
      </w:r>
    </w:p>
    <w:p w:rsidR="00FA5CFB" w:rsidRPr="00FA5CFB" w:rsidRDefault="00FA5CFB" w:rsidP="004267C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CFB">
        <w:rPr>
          <w:rFonts w:ascii="Times New Roman" w:eastAsia="Calibri" w:hAnsi="Times New Roman" w:cs="Times New Roman"/>
          <w:sz w:val="24"/>
          <w:szCs w:val="24"/>
        </w:rPr>
        <w:t xml:space="preserve">В ходе проектной деятельности дети </w:t>
      </w:r>
    </w:p>
    <w:p w:rsidR="00FA5CFB" w:rsidRPr="00FA5CFB" w:rsidRDefault="00FA5CFB" w:rsidP="00D11C6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CFB">
        <w:rPr>
          <w:rFonts w:ascii="Times New Roman" w:eastAsia="Calibri" w:hAnsi="Times New Roman" w:cs="Times New Roman"/>
          <w:sz w:val="24"/>
          <w:szCs w:val="24"/>
        </w:rPr>
        <w:t>- демонстрируют способности к поисковой деятельности</w:t>
      </w:r>
      <w:r w:rsidR="00D11C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A5CFB" w:rsidRPr="00FA5CFB" w:rsidRDefault="00FA5CFB" w:rsidP="00D11C6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CFB">
        <w:rPr>
          <w:rFonts w:ascii="Times New Roman" w:eastAsia="Calibri" w:hAnsi="Times New Roman" w:cs="Times New Roman"/>
          <w:sz w:val="24"/>
          <w:szCs w:val="24"/>
        </w:rPr>
        <w:lastRenderedPageBreak/>
        <w:t>- активно проявляют интерес к художественной литературе</w:t>
      </w:r>
      <w:r w:rsidR="00D11C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A5CFB" w:rsidRPr="00FA5CFB" w:rsidRDefault="00FA5CFB" w:rsidP="00D11C6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CF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FA5CFB">
        <w:rPr>
          <w:rFonts w:ascii="Times New Roman" w:eastAsia="Calibri" w:hAnsi="Times New Roman" w:cs="Times New Roman"/>
          <w:sz w:val="24"/>
          <w:szCs w:val="24"/>
        </w:rPr>
        <w:t>способны</w:t>
      </w:r>
      <w:proofErr w:type="gramEnd"/>
      <w:r w:rsidRPr="00FA5CFB">
        <w:rPr>
          <w:rFonts w:ascii="Times New Roman" w:eastAsia="Calibri" w:hAnsi="Times New Roman" w:cs="Times New Roman"/>
          <w:sz w:val="24"/>
          <w:szCs w:val="24"/>
        </w:rPr>
        <w:t xml:space="preserve"> замечать выразительность русского языка</w:t>
      </w:r>
      <w:r w:rsidR="004267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A5CFB" w:rsidRPr="00FA5CFB" w:rsidRDefault="00FA5CFB" w:rsidP="00D11C6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CF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FA5CFB">
        <w:rPr>
          <w:rFonts w:ascii="Times New Roman" w:eastAsia="Calibri" w:hAnsi="Times New Roman" w:cs="Times New Roman"/>
          <w:sz w:val="24"/>
          <w:szCs w:val="24"/>
        </w:rPr>
        <w:t>готовы</w:t>
      </w:r>
      <w:proofErr w:type="gramEnd"/>
      <w:r w:rsidRPr="00FA5CFB">
        <w:rPr>
          <w:rFonts w:ascii="Times New Roman" w:eastAsia="Calibri" w:hAnsi="Times New Roman" w:cs="Times New Roman"/>
          <w:sz w:val="24"/>
          <w:szCs w:val="24"/>
        </w:rPr>
        <w:t xml:space="preserve"> к индивидуальному самовыражению и работе в коллективе</w:t>
      </w:r>
      <w:r w:rsidR="00D11C6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D06DB" w:rsidRDefault="00CD06DB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  реализации проекта</w:t>
      </w:r>
    </w:p>
    <w:p w:rsidR="005B4BFC" w:rsidRPr="009C4EE0" w:rsidRDefault="00CD06DB" w:rsidP="00D11C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E0">
        <w:rPr>
          <w:rFonts w:ascii="Times New Roman" w:hAnsi="Times New Roman" w:cs="Times New Roman"/>
          <w:b/>
          <w:sz w:val="24"/>
          <w:szCs w:val="24"/>
        </w:rPr>
        <w:t xml:space="preserve">1.Подготовительный этап. </w:t>
      </w:r>
    </w:p>
    <w:p w:rsidR="005B4BFC" w:rsidRDefault="005B4BFC" w:rsidP="00D11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воспитывающей среды:</w:t>
      </w:r>
    </w:p>
    <w:p w:rsidR="005B4BFC" w:rsidRDefault="005B4BFC" w:rsidP="00D11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подбор материала для оформления тематической выставки </w:t>
      </w:r>
      <w:r w:rsidR="00E27455">
        <w:rPr>
          <w:rFonts w:ascii="Times New Roman" w:hAnsi="Times New Roman" w:cs="Times New Roman"/>
          <w:sz w:val="24"/>
          <w:szCs w:val="24"/>
        </w:rPr>
        <w:t>«Сказки А.С.Пушкина в центре книги</w:t>
      </w:r>
      <w:r>
        <w:rPr>
          <w:rFonts w:ascii="Times New Roman" w:hAnsi="Times New Roman" w:cs="Times New Roman"/>
          <w:sz w:val="24"/>
          <w:szCs w:val="24"/>
        </w:rPr>
        <w:t>(книги, открытки, плакаты с изображением А.С. Пушкина, эпизодов из сказок</w:t>
      </w:r>
      <w:r w:rsidR="00E27455">
        <w:rPr>
          <w:rFonts w:ascii="Times New Roman" w:hAnsi="Times New Roman" w:cs="Times New Roman"/>
          <w:sz w:val="24"/>
          <w:szCs w:val="24"/>
        </w:rPr>
        <w:t>, настольные игры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B4BFC" w:rsidRDefault="005B4BFC" w:rsidP="00D11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подбор материала для информирования родителей о теме проекта (беседы, памятки «Как научить ребенка любить литературу?», «Увлечь книгой?»);</w:t>
      </w:r>
    </w:p>
    <w:p w:rsidR="005B4BFC" w:rsidRDefault="005B4BFC" w:rsidP="00D11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методической литературы, информационных</w:t>
      </w:r>
      <w:r w:rsidR="00E27455">
        <w:rPr>
          <w:rFonts w:ascii="Times New Roman" w:hAnsi="Times New Roman" w:cs="Times New Roman"/>
          <w:sz w:val="24"/>
          <w:szCs w:val="24"/>
        </w:rPr>
        <w:t xml:space="preserve"> и дидактических </w:t>
      </w:r>
      <w:r>
        <w:rPr>
          <w:rFonts w:ascii="Times New Roman" w:hAnsi="Times New Roman" w:cs="Times New Roman"/>
          <w:sz w:val="24"/>
          <w:szCs w:val="24"/>
        </w:rPr>
        <w:t>материалов для разработки презентаций</w:t>
      </w:r>
      <w:r w:rsidR="00E27455">
        <w:rPr>
          <w:rFonts w:ascii="Times New Roman" w:hAnsi="Times New Roman" w:cs="Times New Roman"/>
          <w:sz w:val="24"/>
          <w:szCs w:val="24"/>
        </w:rPr>
        <w:t>, мероприятий проекта;</w:t>
      </w:r>
    </w:p>
    <w:p w:rsidR="00E27455" w:rsidRDefault="00E27455" w:rsidP="00D11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художественной литературы  с детьми в группе</w:t>
      </w:r>
      <w:r w:rsidR="009C4EE0">
        <w:rPr>
          <w:rFonts w:ascii="Times New Roman" w:hAnsi="Times New Roman" w:cs="Times New Roman"/>
          <w:sz w:val="24"/>
          <w:szCs w:val="24"/>
        </w:rPr>
        <w:t xml:space="preserve"> по теме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7455" w:rsidRDefault="00E27455" w:rsidP="00D11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включение мероприятий  проекта в режимные моменты: утренний и вечерний круг.</w:t>
      </w:r>
    </w:p>
    <w:p w:rsidR="00E27455" w:rsidRDefault="00E27455" w:rsidP="00D11C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Подготовительный этап </w:t>
      </w:r>
      <w:r w:rsidR="00A479AD">
        <w:rPr>
          <w:rFonts w:ascii="Times New Roman" w:hAnsi="Times New Roman" w:cs="Times New Roman"/>
          <w:sz w:val="24"/>
          <w:szCs w:val="24"/>
        </w:rPr>
        <w:t xml:space="preserve">проекта используется </w:t>
      </w:r>
      <w:r w:rsidR="009C4EE0">
        <w:rPr>
          <w:rFonts w:ascii="Times New Roman" w:hAnsi="Times New Roman" w:cs="Times New Roman"/>
          <w:sz w:val="24"/>
          <w:szCs w:val="24"/>
        </w:rPr>
        <w:t>систематически</w:t>
      </w:r>
      <w:r w:rsidR="00A479AD">
        <w:rPr>
          <w:rFonts w:ascii="Times New Roman" w:hAnsi="Times New Roman" w:cs="Times New Roman"/>
          <w:sz w:val="24"/>
          <w:szCs w:val="24"/>
        </w:rPr>
        <w:t xml:space="preserve"> при изу</w:t>
      </w:r>
      <w:r w:rsidR="004267C8">
        <w:rPr>
          <w:rFonts w:ascii="Times New Roman" w:hAnsi="Times New Roman" w:cs="Times New Roman"/>
          <w:sz w:val="24"/>
          <w:szCs w:val="24"/>
        </w:rPr>
        <w:t>чении новой сказки А.С. Пушкина в процессе реализации 2 (основного) этапа проекта.</w:t>
      </w:r>
      <w:r w:rsidR="00A47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76C" w:rsidRPr="009C4EE0" w:rsidRDefault="006C076C" w:rsidP="00D11C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4EE0">
        <w:rPr>
          <w:rFonts w:ascii="Times New Roman" w:hAnsi="Times New Roman" w:cs="Times New Roman"/>
          <w:b/>
          <w:sz w:val="24"/>
          <w:szCs w:val="24"/>
        </w:rPr>
        <w:t>2.Основной этап.</w:t>
      </w:r>
    </w:p>
    <w:p w:rsidR="005B4BFC" w:rsidRPr="002E2BA5" w:rsidRDefault="005B4BFC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Комплексно-тематический план реализации проекта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1233"/>
        <w:gridCol w:w="3005"/>
        <w:gridCol w:w="6"/>
        <w:gridCol w:w="46"/>
        <w:gridCol w:w="2520"/>
        <w:gridCol w:w="31"/>
        <w:gridCol w:w="8"/>
        <w:gridCol w:w="2146"/>
      </w:tblGrid>
      <w:tr w:rsidR="000E69CC" w:rsidTr="00C43513">
        <w:tc>
          <w:tcPr>
            <w:tcW w:w="576" w:type="dxa"/>
          </w:tcPr>
          <w:p w:rsidR="000E69CC" w:rsidRDefault="000E69C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0E69CC" w:rsidRDefault="000E69C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gridSpan w:val="7"/>
          </w:tcPr>
          <w:p w:rsidR="000E69CC" w:rsidRDefault="009C4EE0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детской деятельности</w:t>
            </w:r>
          </w:p>
        </w:tc>
      </w:tr>
      <w:tr w:rsidR="00CB36C2" w:rsidTr="00C43513">
        <w:trPr>
          <w:trHeight w:val="381"/>
        </w:trPr>
        <w:tc>
          <w:tcPr>
            <w:tcW w:w="576" w:type="dxa"/>
            <w:vMerge w:val="restart"/>
            <w:textDirection w:val="btLr"/>
            <w:vAlign w:val="bottom"/>
          </w:tcPr>
          <w:p w:rsidR="00CB36C2" w:rsidRDefault="00CB36C2" w:rsidP="00D11C6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</w:t>
            </w:r>
            <w:r w:rsidR="00C133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33" w:type="dxa"/>
            <w:vMerge w:val="restart"/>
          </w:tcPr>
          <w:p w:rsidR="00CB36C2" w:rsidRDefault="009C4EE0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3005" w:type="dxa"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5"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46" w:type="dxa"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и красоты</w:t>
            </w:r>
          </w:p>
        </w:tc>
      </w:tr>
      <w:tr w:rsidR="00CB36C2" w:rsidTr="00C43513">
        <w:trPr>
          <w:trHeight w:val="1948"/>
        </w:trPr>
        <w:tc>
          <w:tcPr>
            <w:tcW w:w="576" w:type="dxa"/>
            <w:vMerge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C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42C8E">
              <w:rPr>
                <w:rFonts w:ascii="Times New Roman" w:hAnsi="Times New Roman" w:cs="Times New Roman"/>
                <w:sz w:val="24"/>
                <w:szCs w:val="24"/>
              </w:rPr>
              <w:t>Беседа-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End"/>
            <w:r w:rsidR="0024293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542C8E">
              <w:rPr>
                <w:rFonts w:ascii="Times New Roman" w:hAnsi="Times New Roman" w:cs="Times New Roman"/>
                <w:sz w:val="24"/>
                <w:szCs w:val="24"/>
              </w:rPr>
              <w:t>Какие книги бывают?</w:t>
            </w:r>
            <w:r w:rsidR="00C43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>Общие сведения о строении книги»</w:t>
            </w:r>
          </w:p>
        </w:tc>
        <w:tc>
          <w:tcPr>
            <w:tcW w:w="2611" w:type="dxa"/>
            <w:gridSpan w:val="5"/>
          </w:tcPr>
          <w:p w:rsidR="00CB36C2" w:rsidRDefault="00D029DD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 сказки</w:t>
            </w:r>
            <w:r w:rsidR="00CB36C2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«Сказка о рыбаке и рыбки»</w:t>
            </w:r>
          </w:p>
          <w:p w:rsidR="0024293C" w:rsidRDefault="0024293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2.Ритмопластика «Золотые рыбки»</w:t>
            </w:r>
          </w:p>
        </w:tc>
        <w:tc>
          <w:tcPr>
            <w:tcW w:w="2146" w:type="dxa"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 «Золотая рыбка» (восковые мелки+ акварель)</w:t>
            </w:r>
          </w:p>
        </w:tc>
      </w:tr>
      <w:tr w:rsidR="00CB36C2" w:rsidTr="00C43513">
        <w:trPr>
          <w:trHeight w:val="495"/>
        </w:trPr>
        <w:tc>
          <w:tcPr>
            <w:tcW w:w="576" w:type="dxa"/>
            <w:vMerge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7762" w:type="dxa"/>
            <w:gridSpan w:val="7"/>
          </w:tcPr>
          <w:p w:rsidR="00CB36C2" w:rsidRDefault="00DA641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комфортный социально- психологический климат в детском коллективе через: свободное общение со сверстниками, возможность высказать и выслушать друг друга, сопереживание друг другу, выбор партнеров с кем бы хотел сотрудничать вцентре</w:t>
            </w:r>
            <w:r w:rsidR="00E60C32">
              <w:rPr>
                <w:rFonts w:ascii="Times New Roman" w:hAnsi="Times New Roman" w:cs="Times New Roman"/>
                <w:sz w:val="24"/>
                <w:szCs w:val="24"/>
              </w:rPr>
              <w:t xml:space="preserve">. Дать детям новую информацию посредством: введения в тему с помощью загадки, пословицы, сюрпризного момента. Организовать планирование деятельности (выбор детьми центра активности, в котором они будут работать, определение содержания работы). Развивать </w:t>
            </w:r>
            <w:r w:rsidR="00E6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</w:t>
            </w:r>
            <w:r w:rsidR="009C4EE0">
              <w:rPr>
                <w:rFonts w:ascii="Times New Roman" w:hAnsi="Times New Roman" w:cs="Times New Roman"/>
                <w:sz w:val="24"/>
                <w:szCs w:val="24"/>
              </w:rPr>
              <w:t xml:space="preserve">ть, самоорганизацию, развитие детского сообщества. </w:t>
            </w:r>
          </w:p>
        </w:tc>
      </w:tr>
      <w:tr w:rsidR="00CB36C2" w:rsidTr="00C43513">
        <w:trPr>
          <w:trHeight w:val="660"/>
        </w:trPr>
        <w:tc>
          <w:tcPr>
            <w:tcW w:w="576" w:type="dxa"/>
            <w:vMerge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7762" w:type="dxa"/>
            <w:gridSpan w:val="7"/>
          </w:tcPr>
          <w:p w:rsidR="00CB36C2" w:rsidRDefault="00D029DD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осуществляется на итоговом сборе, задача которого заключается в том, чтобы продемонстрировать  результаты продуктивной  деятельности, инициировать процесс самооценки  достижений детей, выявить трудности, рассказать о  своих замыслах на будущее</w:t>
            </w:r>
            <w:r w:rsidR="00E60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36C2" w:rsidTr="00C43513">
        <w:trPr>
          <w:trHeight w:val="1180"/>
        </w:trPr>
        <w:tc>
          <w:tcPr>
            <w:tcW w:w="576" w:type="dxa"/>
            <w:textDirection w:val="btLr"/>
          </w:tcPr>
          <w:p w:rsidR="00CB36C2" w:rsidRDefault="00CB36C2" w:rsidP="00D11C67">
            <w:pPr>
              <w:spacing w:line="360" w:lineRule="auto"/>
              <w:ind w:left="29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</w:tcPr>
          <w:p w:rsidR="0024293C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>Беседа-рассказ  «Для чего  нужны стихи?»</w:t>
            </w:r>
          </w:p>
        </w:tc>
        <w:tc>
          <w:tcPr>
            <w:tcW w:w="2597" w:type="dxa"/>
            <w:gridSpan w:val="3"/>
          </w:tcPr>
          <w:p w:rsidR="00CB36C2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6C2">
              <w:rPr>
                <w:rFonts w:ascii="Times New Roman" w:hAnsi="Times New Roman" w:cs="Times New Roman"/>
                <w:sz w:val="24"/>
                <w:szCs w:val="24"/>
              </w:rPr>
              <w:t>.Заучивание стихотворения «Уж небо осенью дышало»</w:t>
            </w:r>
          </w:p>
        </w:tc>
        <w:tc>
          <w:tcPr>
            <w:tcW w:w="2154" w:type="dxa"/>
            <w:gridSpan w:val="2"/>
          </w:tcPr>
          <w:p w:rsidR="00CB36C2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>Рисование  «Осенний  лес»</w:t>
            </w:r>
          </w:p>
          <w:p w:rsidR="00CB36C2" w:rsidRDefault="00CB36C2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93C" w:rsidTr="00C43513">
        <w:trPr>
          <w:trHeight w:val="1589"/>
        </w:trPr>
        <w:tc>
          <w:tcPr>
            <w:tcW w:w="576" w:type="dxa"/>
            <w:textDirection w:val="btLr"/>
          </w:tcPr>
          <w:p w:rsidR="0024293C" w:rsidRDefault="0024293C" w:rsidP="00D11C6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ноябрь</w:t>
            </w:r>
          </w:p>
        </w:tc>
        <w:tc>
          <w:tcPr>
            <w:tcW w:w="1233" w:type="dxa"/>
          </w:tcPr>
          <w:p w:rsidR="0024293C" w:rsidRDefault="0024293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</w:tcPr>
          <w:p w:rsidR="0024293C" w:rsidRDefault="0024293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1.Беседа-презентация «Музеи и памятники А.С.Пушкину</w:t>
            </w:r>
          </w:p>
          <w:p w:rsidR="0024293C" w:rsidRDefault="0024293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2.Создание альбома «По Пушкинским местам»</w:t>
            </w:r>
          </w:p>
          <w:p w:rsidR="0024293C" w:rsidRDefault="0024293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3"/>
          </w:tcPr>
          <w:p w:rsidR="0024293C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 xml:space="preserve">Чтение «Сказка  о  царе </w:t>
            </w:r>
            <w:proofErr w:type="spellStart"/>
            <w:r w:rsidR="0024293C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="00242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  <w:gridSpan w:val="2"/>
          </w:tcPr>
          <w:p w:rsidR="0024293C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>.Картина-коллаж «Сказочное  платье «Царевны-лебеди»</w:t>
            </w:r>
          </w:p>
          <w:p w:rsidR="0009108A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108A">
              <w:rPr>
                <w:rFonts w:ascii="Times New Roman" w:hAnsi="Times New Roman" w:cs="Times New Roman"/>
                <w:sz w:val="24"/>
                <w:szCs w:val="24"/>
              </w:rPr>
              <w:t>.Конструктивно-модельная деятельность «Кораблик» (оригами)</w:t>
            </w:r>
          </w:p>
        </w:tc>
      </w:tr>
      <w:tr w:rsidR="0024293C" w:rsidTr="00C43513">
        <w:trPr>
          <w:trHeight w:val="708"/>
        </w:trPr>
        <w:tc>
          <w:tcPr>
            <w:tcW w:w="576" w:type="dxa"/>
            <w:tcBorders>
              <w:bottom w:val="single" w:sz="4" w:space="0" w:color="auto"/>
            </w:tcBorders>
          </w:tcPr>
          <w:p w:rsidR="0024293C" w:rsidRDefault="0024293C" w:rsidP="00D11C6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24293C" w:rsidRPr="009C4EE0" w:rsidRDefault="0024293C" w:rsidP="00D11C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EE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мероприятие</w:t>
            </w:r>
          </w:p>
        </w:tc>
        <w:tc>
          <w:tcPr>
            <w:tcW w:w="7762" w:type="dxa"/>
            <w:gridSpan w:val="7"/>
            <w:tcBorders>
              <w:bottom w:val="single" w:sz="4" w:space="0" w:color="auto"/>
            </w:tcBorders>
          </w:tcPr>
          <w:p w:rsidR="0024293C" w:rsidRDefault="0024293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gramStart"/>
            <w:r w:rsidR="009C4EE0"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  <w:proofErr w:type="gramEnd"/>
            <w:r w:rsidR="009C4EE0">
              <w:rPr>
                <w:rFonts w:ascii="Times New Roman" w:hAnsi="Times New Roman" w:cs="Times New Roman"/>
                <w:sz w:val="24"/>
                <w:szCs w:val="24"/>
              </w:rPr>
              <w:t xml:space="preserve">  какой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="009C4EE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Вечер  загадок и отгадок «Сказки  А.С. Пушкина»</w:t>
            </w:r>
          </w:p>
        </w:tc>
      </w:tr>
      <w:tr w:rsidR="0024293C" w:rsidTr="00C43513">
        <w:trPr>
          <w:trHeight w:val="2094"/>
        </w:trPr>
        <w:tc>
          <w:tcPr>
            <w:tcW w:w="576" w:type="dxa"/>
            <w:tcBorders>
              <w:bottom w:val="single" w:sz="4" w:space="0" w:color="auto"/>
            </w:tcBorders>
            <w:textDirection w:val="btLr"/>
          </w:tcPr>
          <w:p w:rsidR="0024293C" w:rsidRDefault="0024293C" w:rsidP="00D11C67">
            <w:pPr>
              <w:spacing w:line="360" w:lineRule="auto"/>
              <w:ind w:left="680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24293C" w:rsidRDefault="0024293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</w:tcPr>
          <w:p w:rsidR="0024293C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>Беседа-презентация «Сказки А.С.Пушкина в живописи, скульптуре, музыке»</w:t>
            </w:r>
          </w:p>
          <w:p w:rsidR="0024293C" w:rsidRPr="00C43513" w:rsidRDefault="0024293C" w:rsidP="00C4351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03A94" w:rsidRPr="0010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 Изготовление бумаги в условиях детского сада»</w:t>
            </w:r>
            <w:r w:rsidR="00843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(Приложение № 1)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4293C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>.Соста</w:t>
            </w:r>
            <w:r w:rsidR="00103A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 xml:space="preserve">ление  рассказа по картинкам (по сказкам </w:t>
            </w:r>
            <w:r w:rsidR="00103A94">
              <w:rPr>
                <w:rFonts w:ascii="Times New Roman" w:hAnsi="Times New Roman" w:cs="Times New Roman"/>
                <w:sz w:val="24"/>
                <w:szCs w:val="24"/>
              </w:rPr>
              <w:t xml:space="preserve">А.С. </w:t>
            </w:r>
            <w:r w:rsidR="0024293C">
              <w:rPr>
                <w:rFonts w:ascii="Times New Roman" w:hAnsi="Times New Roman" w:cs="Times New Roman"/>
                <w:sz w:val="24"/>
                <w:szCs w:val="24"/>
              </w:rPr>
              <w:t>Пушкина), придумать свое окончание сказки.</w:t>
            </w:r>
          </w:p>
        </w:tc>
        <w:tc>
          <w:tcPr>
            <w:tcW w:w="2185" w:type="dxa"/>
            <w:gridSpan w:val="3"/>
            <w:tcBorders>
              <w:bottom w:val="single" w:sz="4" w:space="0" w:color="auto"/>
            </w:tcBorders>
          </w:tcPr>
          <w:p w:rsidR="0024293C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3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351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03A94">
              <w:rPr>
                <w:rFonts w:ascii="Times New Roman" w:hAnsi="Times New Roman" w:cs="Times New Roman"/>
                <w:sz w:val="24"/>
                <w:szCs w:val="24"/>
              </w:rPr>
              <w:t>учной труд «Изготовление старинной книги»</w:t>
            </w:r>
            <w:r w:rsidR="00C435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A94">
              <w:rPr>
                <w:rFonts w:ascii="Times New Roman" w:hAnsi="Times New Roman" w:cs="Times New Roman"/>
                <w:sz w:val="24"/>
                <w:szCs w:val="24"/>
              </w:rPr>
              <w:t xml:space="preserve"> (аппликация книжки-малышки из бумаги</w:t>
            </w:r>
            <w:r w:rsidR="00C435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3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93C" w:rsidRDefault="0024293C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8A" w:rsidTr="004267C8">
        <w:trPr>
          <w:trHeight w:val="286"/>
        </w:trPr>
        <w:tc>
          <w:tcPr>
            <w:tcW w:w="576" w:type="dxa"/>
            <w:tcBorders>
              <w:bottom w:val="single" w:sz="4" w:space="0" w:color="auto"/>
            </w:tcBorders>
            <w:textDirection w:val="btLr"/>
          </w:tcPr>
          <w:p w:rsidR="0009108A" w:rsidRDefault="00843DA1" w:rsidP="004267C8">
            <w:pPr>
              <w:spacing w:line="360" w:lineRule="auto"/>
              <w:ind w:left="41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108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09108A" w:rsidRDefault="0009108A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</w:tcPr>
          <w:p w:rsidR="0009108A" w:rsidRDefault="0009108A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1.Исследовательская деятельность «Там царь Кощей </w:t>
            </w:r>
            <w:r w:rsidR="000B7385">
              <w:rPr>
                <w:rFonts w:ascii="Times New Roman" w:hAnsi="Times New Roman" w:cs="Times New Roman"/>
                <w:sz w:val="24"/>
                <w:szCs w:val="24"/>
              </w:rPr>
              <w:t xml:space="preserve">над златом чахнет…» Найти в песке </w:t>
            </w:r>
            <w:r w:rsidR="000B7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в морских  камушках золото Кощея (кружочки из золотой бумаги)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9108A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B7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08A">
              <w:rPr>
                <w:rFonts w:ascii="Times New Roman" w:hAnsi="Times New Roman" w:cs="Times New Roman"/>
                <w:sz w:val="24"/>
                <w:szCs w:val="24"/>
              </w:rPr>
              <w:t>Чтение   и  заучивание   отрывка  «У лукоморья дуб зеленый…»</w:t>
            </w:r>
          </w:p>
          <w:p w:rsidR="0009108A" w:rsidRDefault="0009108A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8A" w:rsidRDefault="0009108A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8A" w:rsidRDefault="0009108A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3"/>
            <w:tcBorders>
              <w:bottom w:val="single" w:sz="4" w:space="0" w:color="auto"/>
            </w:tcBorders>
          </w:tcPr>
          <w:p w:rsidR="0009108A" w:rsidRDefault="00843DA1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B7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08A">
              <w:rPr>
                <w:rFonts w:ascii="Times New Roman" w:hAnsi="Times New Roman" w:cs="Times New Roman"/>
                <w:sz w:val="24"/>
                <w:szCs w:val="24"/>
              </w:rPr>
              <w:t>Ручной труд  «Цепь на дубе том»</w:t>
            </w:r>
            <w:r w:rsidR="000B73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03A94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цветной бумаги </w:t>
            </w:r>
            <w:r w:rsidR="0009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цветной бумаги)</w:t>
            </w:r>
          </w:p>
        </w:tc>
      </w:tr>
      <w:tr w:rsidR="004267C8" w:rsidTr="00B5696C">
        <w:trPr>
          <w:trHeight w:val="2187"/>
        </w:trPr>
        <w:tc>
          <w:tcPr>
            <w:tcW w:w="576" w:type="dxa"/>
            <w:vMerge w:val="restart"/>
            <w:textDirection w:val="btLr"/>
          </w:tcPr>
          <w:p w:rsidR="004267C8" w:rsidRDefault="004267C8" w:rsidP="00D11C6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февраль</w:t>
            </w:r>
          </w:p>
        </w:tc>
        <w:tc>
          <w:tcPr>
            <w:tcW w:w="1233" w:type="dxa"/>
            <w:tcBorders>
              <w:bottom w:val="nil"/>
            </w:tcBorders>
          </w:tcPr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</w:tcPr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над сценической речью. Обращение к зеркальцу, как лисичка, мышка, медведь, еж</w:t>
            </w:r>
          </w:p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2.Чтение «Сказка о мертвой царевне и о семи богатырях»</w:t>
            </w:r>
          </w:p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3"/>
            <w:vMerge w:val="restart"/>
          </w:tcPr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4.Ручной труд «Изготовление шлема из  фольгированной бумаги»</w:t>
            </w:r>
          </w:p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Лепка волшебного зеркальца, из соленого теста.</w:t>
            </w:r>
          </w:p>
        </w:tc>
      </w:tr>
      <w:tr w:rsidR="004267C8" w:rsidTr="00B5696C">
        <w:trPr>
          <w:trHeight w:val="56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:rsidR="004267C8" w:rsidRDefault="004267C8" w:rsidP="00D11C6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tcBorders>
              <w:top w:val="nil"/>
              <w:bottom w:val="single" w:sz="4" w:space="0" w:color="auto"/>
            </w:tcBorders>
          </w:tcPr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3"/>
            <w:vMerge/>
            <w:tcBorders>
              <w:bottom w:val="single" w:sz="4" w:space="0" w:color="auto"/>
            </w:tcBorders>
          </w:tcPr>
          <w:p w:rsidR="004267C8" w:rsidRDefault="004267C8" w:rsidP="00D11C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714" w:rsidRDefault="00846714" w:rsidP="008467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6714">
        <w:rPr>
          <w:rFonts w:ascii="Times New Roman" w:hAnsi="Times New Roman" w:cs="Times New Roman"/>
          <w:b/>
          <w:sz w:val="24"/>
          <w:szCs w:val="24"/>
        </w:rPr>
        <w:t xml:space="preserve">3 этап. </w:t>
      </w:r>
      <w:r w:rsidRPr="00846714">
        <w:rPr>
          <w:rFonts w:ascii="Times New Roman" w:hAnsi="Times New Roman" w:cs="Times New Roman"/>
          <w:b/>
          <w:sz w:val="24"/>
          <w:szCs w:val="24"/>
        </w:rPr>
        <w:t>Заключительный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7C8" w:rsidRDefault="00846714" w:rsidP="008467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творческих детско-родительских работ, конкурс чтецов «А.С. Пушкин в творчестве детей». Рефлексия проекта.</w:t>
      </w:r>
    </w:p>
    <w:p w:rsidR="000A6E6B" w:rsidRDefault="00843DA1" w:rsidP="004267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C076C">
        <w:rPr>
          <w:rFonts w:ascii="Times New Roman" w:hAnsi="Times New Roman" w:cs="Times New Roman"/>
          <w:sz w:val="24"/>
          <w:szCs w:val="24"/>
        </w:rPr>
        <w:t>езультаты.</w:t>
      </w:r>
      <w:r w:rsidR="00E60C32">
        <w:rPr>
          <w:rFonts w:ascii="Times New Roman" w:hAnsi="Times New Roman" w:cs="Times New Roman"/>
          <w:sz w:val="24"/>
          <w:szCs w:val="24"/>
        </w:rPr>
        <w:t xml:space="preserve"> Дети  эмоционально настраиваются на предстоящую деятельность, развивают коммуникативные навыки, </w:t>
      </w:r>
      <w:r w:rsidR="008C40B1">
        <w:rPr>
          <w:rFonts w:ascii="Times New Roman" w:hAnsi="Times New Roman" w:cs="Times New Roman"/>
          <w:sz w:val="24"/>
          <w:szCs w:val="24"/>
        </w:rPr>
        <w:t>развивают в себе чувство гордости, собственной значимости и инициативности, ощущают проявление заинтересованности, внимания, заботы со</w:t>
      </w:r>
      <w:r w:rsidR="00D11C67">
        <w:rPr>
          <w:rFonts w:ascii="Times New Roman" w:hAnsi="Times New Roman" w:cs="Times New Roman"/>
          <w:sz w:val="24"/>
          <w:szCs w:val="24"/>
        </w:rPr>
        <w:t xml:space="preserve"> стороны сверстников и взрослых.</w:t>
      </w:r>
      <w:r w:rsidR="004267C8">
        <w:rPr>
          <w:rFonts w:ascii="Times New Roman" w:hAnsi="Times New Roman" w:cs="Times New Roman"/>
          <w:sz w:val="24"/>
          <w:szCs w:val="24"/>
        </w:rPr>
        <w:t xml:space="preserve"> </w:t>
      </w:r>
      <w:r w:rsidR="004873F5">
        <w:rPr>
          <w:rFonts w:ascii="Times New Roman" w:hAnsi="Times New Roman" w:cs="Times New Roman"/>
          <w:sz w:val="24"/>
          <w:szCs w:val="24"/>
        </w:rPr>
        <w:t xml:space="preserve">Активное вовлечение родителей в проектную деятельность дало положительные результаты в установлении трехстороннего взаимодействия. </w:t>
      </w:r>
    </w:p>
    <w:p w:rsidR="004873F5" w:rsidRDefault="004873F5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73F5" w:rsidRDefault="004873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103A94" w:rsidRPr="00103A94" w:rsidRDefault="00103A94" w:rsidP="004267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1 </w:t>
      </w:r>
    </w:p>
    <w:p w:rsidR="00103A94" w:rsidRPr="00103A94" w:rsidRDefault="00103A94" w:rsidP="004267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 w:rsidR="00426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501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роект</w:t>
      </w:r>
      <w:r w:rsidR="00426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4C1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«Здравствуй, Пушкин»</w:t>
      </w:r>
    </w:p>
    <w:p w:rsidR="004267C8" w:rsidRDefault="004267C8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3A94" w:rsidRPr="00103A94" w:rsidRDefault="00103A94" w:rsidP="004267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«Изготовление бумаги в условиях детского сада»</w:t>
      </w:r>
    </w:p>
    <w:p w:rsidR="00103A94" w:rsidRPr="00103A94" w:rsidRDefault="00103A94" w:rsidP="004267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0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Получить бумагу в условиях детского сада из использованных газет и исписанных тетрадных листов.</w:t>
      </w:r>
    </w:p>
    <w:p w:rsidR="00103A94" w:rsidRPr="00103A94" w:rsidRDefault="00103A94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получить бумагу в домашних условиях из бумажных отходов, была применена следующая методика.</w:t>
      </w:r>
    </w:p>
    <w:p w:rsidR="00103A94" w:rsidRPr="00103A94" w:rsidRDefault="00103A94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делать:</w:t>
      </w:r>
    </w:p>
    <w:p w:rsidR="00103A94" w:rsidRPr="00103A94" w:rsidRDefault="00103A94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Разорвать бумагу на мелкие кусочки и поместить их в таз. Налить в таз воды и оставьте на ночь.</w:t>
      </w:r>
    </w:p>
    <w:p w:rsidR="00103A94" w:rsidRPr="00103A94" w:rsidRDefault="00103A94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Добавить большое количество воды и размолоть бумагу миксером так, чтобы можно было различить мелкие кусочки или волокна бумаги. Сделать, таким образом, полное ведро пульпы.</w:t>
      </w:r>
    </w:p>
    <w:p w:rsidR="00103A94" w:rsidRPr="00103A94" w:rsidRDefault="00103A94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Выжать лишнюю жидкость.</w:t>
      </w:r>
    </w:p>
    <w:p w:rsidR="00103A94" w:rsidRPr="00103A94" w:rsidRDefault="00103A94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Добавить клей ПВА.</w:t>
      </w:r>
    </w:p>
    <w:p w:rsidR="00103A94" w:rsidRPr="00103A94" w:rsidRDefault="00103A94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Выложить на форму, раскатать скалкой, ждать до полного высыхания.</w:t>
      </w:r>
    </w:p>
    <w:p w:rsidR="00103A94" w:rsidRPr="00103A94" w:rsidRDefault="00103A94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0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Опыт </w:t>
      </w:r>
      <w:r w:rsidR="00C43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</w:t>
      </w:r>
      <w:r w:rsidRPr="0010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старыми газетами. В результат</w:t>
      </w:r>
      <w:r w:rsidR="00A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получится </w:t>
      </w:r>
      <w:r w:rsidR="00C43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картон серого цвета,</w:t>
      </w:r>
      <w:r w:rsidR="00A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3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</w:t>
      </w:r>
      <w:r w:rsidR="00A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 него  готовятся листы  для книжки- малышки.</w:t>
      </w:r>
    </w:p>
    <w:p w:rsidR="00103A94" w:rsidRPr="00103A94" w:rsidRDefault="00103A94" w:rsidP="00D11C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3F5" w:rsidRDefault="00487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3A94" w:rsidRDefault="00501B8B" w:rsidP="004C12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4873F5" w:rsidRPr="00501B8B">
        <w:rPr>
          <w:rFonts w:ascii="Times New Roman" w:hAnsi="Times New Roman" w:cs="Times New Roman"/>
          <w:b/>
          <w:sz w:val="24"/>
          <w:szCs w:val="24"/>
        </w:rPr>
        <w:t xml:space="preserve">Приложение  № 2 </w:t>
      </w:r>
    </w:p>
    <w:p w:rsidR="004C1295" w:rsidRPr="00103A94" w:rsidRDefault="004C1295" w:rsidP="004C12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проекту «Здравствуй, Пушкин»</w:t>
      </w:r>
    </w:p>
    <w:p w:rsidR="004C1295" w:rsidRPr="00501B8B" w:rsidRDefault="004C1295" w:rsidP="00D11C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873F5" w:rsidRPr="004C1295" w:rsidRDefault="004873F5" w:rsidP="004C12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295">
        <w:rPr>
          <w:rFonts w:ascii="Times New Roman" w:hAnsi="Times New Roman" w:cs="Times New Roman"/>
          <w:b/>
          <w:sz w:val="24"/>
          <w:szCs w:val="24"/>
        </w:rPr>
        <w:t>Дидактические игры</w:t>
      </w:r>
    </w:p>
    <w:p w:rsidR="0065063D" w:rsidRPr="004C1295" w:rsidRDefault="004C1295" w:rsidP="004C129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1295">
        <w:rPr>
          <w:rFonts w:ascii="Times New Roman" w:hAnsi="Times New Roman" w:cs="Times New Roman"/>
          <w:b/>
          <w:i/>
          <w:sz w:val="24"/>
          <w:szCs w:val="24"/>
        </w:rPr>
        <w:t xml:space="preserve">Дидактическая интерактивная игра </w:t>
      </w:r>
      <w:r w:rsidR="0065063D" w:rsidRPr="004C1295">
        <w:rPr>
          <w:rFonts w:ascii="Times New Roman" w:hAnsi="Times New Roman" w:cs="Times New Roman"/>
          <w:b/>
          <w:i/>
          <w:sz w:val="24"/>
          <w:szCs w:val="24"/>
        </w:rPr>
        <w:t>«Сказочные последовательности».</w:t>
      </w:r>
    </w:p>
    <w:p w:rsidR="0065063D" w:rsidRDefault="0065063D" w:rsidP="004C1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C1295">
        <w:rPr>
          <w:rFonts w:ascii="Times New Roman" w:hAnsi="Times New Roman" w:cs="Times New Roman"/>
          <w:sz w:val="24"/>
          <w:szCs w:val="24"/>
        </w:rPr>
        <w:t xml:space="preserve"> </w:t>
      </w:r>
      <w:r w:rsidR="00A06B9E" w:rsidRPr="0065063D">
        <w:rPr>
          <w:rFonts w:ascii="Times New Roman" w:hAnsi="Times New Roman" w:cs="Times New Roman"/>
          <w:sz w:val="24"/>
          <w:szCs w:val="24"/>
        </w:rPr>
        <w:t xml:space="preserve">На  экране интерактивной доски  показаны картинки с изображением насекомых из «Сказки о царе </w:t>
      </w:r>
      <w:proofErr w:type="spellStart"/>
      <w:r w:rsidR="00A06B9E" w:rsidRPr="0065063D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="00A06B9E" w:rsidRPr="0065063D">
        <w:rPr>
          <w:rFonts w:ascii="Times New Roman" w:hAnsi="Times New Roman" w:cs="Times New Roman"/>
          <w:sz w:val="24"/>
          <w:szCs w:val="24"/>
        </w:rPr>
        <w:t>». Дети должны разложить их в «сказочной» последовательности</w:t>
      </w:r>
      <w:r w:rsidRPr="0065063D">
        <w:rPr>
          <w:rFonts w:ascii="Times New Roman" w:hAnsi="Times New Roman" w:cs="Times New Roman"/>
          <w:sz w:val="24"/>
          <w:szCs w:val="24"/>
        </w:rPr>
        <w:t xml:space="preserve">: князь </w:t>
      </w:r>
      <w:proofErr w:type="spellStart"/>
      <w:r w:rsidRPr="0065063D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65063D">
        <w:rPr>
          <w:rFonts w:ascii="Times New Roman" w:hAnsi="Times New Roman" w:cs="Times New Roman"/>
          <w:sz w:val="24"/>
          <w:szCs w:val="24"/>
        </w:rPr>
        <w:t xml:space="preserve"> сначала превратился в </w:t>
      </w:r>
      <w:r w:rsidR="004C1295">
        <w:rPr>
          <w:rFonts w:ascii="Times New Roman" w:hAnsi="Times New Roman" w:cs="Times New Roman"/>
          <w:sz w:val="24"/>
          <w:szCs w:val="24"/>
        </w:rPr>
        <w:t xml:space="preserve">муху, потом в комара и, наконец, </w:t>
      </w:r>
      <w:r w:rsidRPr="0065063D">
        <w:rPr>
          <w:rFonts w:ascii="Times New Roman" w:hAnsi="Times New Roman" w:cs="Times New Roman"/>
          <w:sz w:val="24"/>
          <w:szCs w:val="24"/>
        </w:rPr>
        <w:t>в шмеля.</w:t>
      </w:r>
    </w:p>
    <w:p w:rsidR="0065063D" w:rsidRDefault="0065063D" w:rsidP="004C1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C1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экране интерактивной доски </w:t>
      </w:r>
      <w:r w:rsidRPr="0065063D">
        <w:rPr>
          <w:rFonts w:ascii="Times New Roman" w:hAnsi="Times New Roman" w:cs="Times New Roman"/>
          <w:sz w:val="24"/>
          <w:szCs w:val="24"/>
        </w:rPr>
        <w:t>показаны картинки с изображением</w:t>
      </w:r>
      <w:r>
        <w:rPr>
          <w:rFonts w:ascii="Times New Roman" w:hAnsi="Times New Roman" w:cs="Times New Roman"/>
          <w:sz w:val="24"/>
          <w:szCs w:val="24"/>
        </w:rPr>
        <w:t xml:space="preserve"> месяца, солнца и ветра. Дети должны расставить их в той послед</w:t>
      </w:r>
      <w:r w:rsidR="004C1295">
        <w:rPr>
          <w:rFonts w:ascii="Times New Roman" w:hAnsi="Times New Roman" w:cs="Times New Roman"/>
          <w:sz w:val="24"/>
          <w:szCs w:val="24"/>
        </w:rPr>
        <w:t xml:space="preserve">овательности, в которой царевич </w:t>
      </w:r>
      <w:r>
        <w:rPr>
          <w:rFonts w:ascii="Times New Roman" w:hAnsi="Times New Roman" w:cs="Times New Roman"/>
          <w:sz w:val="24"/>
          <w:szCs w:val="24"/>
        </w:rPr>
        <w:t>Елисей из сказки «О мертвой царевне» обращался к ним с вопросом о  своей невесте.</w:t>
      </w:r>
    </w:p>
    <w:p w:rsidR="00501B8B" w:rsidRDefault="00501B8B" w:rsidP="004C1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C1295">
        <w:rPr>
          <w:rFonts w:ascii="Times New Roman" w:hAnsi="Times New Roman" w:cs="Times New Roman"/>
          <w:sz w:val="24"/>
          <w:szCs w:val="24"/>
        </w:rPr>
        <w:t xml:space="preserve"> </w:t>
      </w:r>
      <w:r w:rsidR="00AF6330">
        <w:rPr>
          <w:rFonts w:ascii="Times New Roman" w:hAnsi="Times New Roman" w:cs="Times New Roman"/>
          <w:sz w:val="24"/>
          <w:szCs w:val="24"/>
        </w:rPr>
        <w:t>Отработка сценической речи. Дети перед  зеркалом словами из  сказки  «Свет, мой зеркальце  скажи…» произносят  как мышка, как лисичка, как медведь, как еж.</w:t>
      </w:r>
    </w:p>
    <w:p w:rsidR="0065063D" w:rsidRDefault="0065063D" w:rsidP="006506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063D" w:rsidRPr="004C1295" w:rsidRDefault="0065063D" w:rsidP="004C1295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C1295">
        <w:rPr>
          <w:rFonts w:ascii="Times New Roman" w:hAnsi="Times New Roman" w:cs="Times New Roman"/>
          <w:b/>
          <w:i/>
          <w:sz w:val="24"/>
          <w:szCs w:val="24"/>
        </w:rPr>
        <w:t>Ритмопластика «Золотые рыбки»</w:t>
      </w:r>
    </w:p>
    <w:p w:rsidR="00E959F2" w:rsidRDefault="0065063D" w:rsidP="006506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Развивать плавность речи у детей,</w:t>
      </w:r>
      <w:r w:rsidR="00E959F2">
        <w:rPr>
          <w:rFonts w:ascii="Times New Roman" w:hAnsi="Times New Roman" w:cs="Times New Roman"/>
          <w:sz w:val="24"/>
          <w:szCs w:val="24"/>
        </w:rPr>
        <w:t xml:space="preserve"> учить сочетать слово и движение, развивать координацию движения рук под музыку, развивать ориентировку в пространстве, развивать пластичность.</w:t>
      </w:r>
    </w:p>
    <w:p w:rsidR="0065063D" w:rsidRDefault="00E959F2" w:rsidP="006506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 надевают рыбок на руку и под плавную музыку имитируют их движения.</w:t>
      </w:r>
      <w:r w:rsidR="00650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3D" w:rsidRPr="0065063D" w:rsidRDefault="0065063D" w:rsidP="006506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6B9E" w:rsidRDefault="0065063D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F5" w:rsidRDefault="00487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73F5" w:rsidRDefault="00FC5F1F" w:rsidP="004C12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4873F5" w:rsidRPr="00FC5F1F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4C1295" w:rsidRPr="00846714" w:rsidRDefault="004C1295" w:rsidP="008467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проекту «Здравствуй, Пушкин»</w:t>
      </w:r>
    </w:p>
    <w:p w:rsidR="004873F5" w:rsidRDefault="004873F5" w:rsidP="008467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714">
        <w:rPr>
          <w:rFonts w:ascii="Times New Roman" w:hAnsi="Times New Roman" w:cs="Times New Roman"/>
          <w:b/>
          <w:sz w:val="24"/>
          <w:szCs w:val="24"/>
        </w:rPr>
        <w:t>Организация взаимодействия с родителями</w:t>
      </w:r>
    </w:p>
    <w:p w:rsidR="000A298A" w:rsidRPr="000A298A" w:rsidRDefault="00C93C55" w:rsidP="000A29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A298A" w:rsidRPr="000A298A">
        <w:rPr>
          <w:rFonts w:ascii="Times New Roman" w:hAnsi="Times New Roman" w:cs="Times New Roman"/>
          <w:b/>
          <w:sz w:val="24"/>
          <w:szCs w:val="24"/>
        </w:rPr>
        <w:t>Информационный лист для р</w:t>
      </w:r>
      <w:r w:rsidR="00846714">
        <w:rPr>
          <w:rFonts w:ascii="Times New Roman" w:hAnsi="Times New Roman" w:cs="Times New Roman"/>
          <w:b/>
          <w:sz w:val="24"/>
          <w:szCs w:val="24"/>
        </w:rPr>
        <w:t>одителей  перед началом проекта</w:t>
      </w:r>
    </w:p>
    <w:p w:rsidR="000A298A" w:rsidRPr="00846714" w:rsidRDefault="000A298A" w:rsidP="000A298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6714">
        <w:rPr>
          <w:rFonts w:ascii="Times New Roman" w:hAnsi="Times New Roman" w:cs="Times New Roman"/>
          <w:i/>
          <w:sz w:val="24"/>
          <w:szCs w:val="24"/>
        </w:rPr>
        <w:t>Дорогие мамы и папы!</w:t>
      </w:r>
    </w:p>
    <w:p w:rsidR="000A298A" w:rsidRPr="000A298A" w:rsidRDefault="000A298A" w:rsidP="008467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98A">
        <w:rPr>
          <w:rFonts w:ascii="Times New Roman" w:hAnsi="Times New Roman" w:cs="Times New Roman"/>
          <w:sz w:val="24"/>
          <w:szCs w:val="24"/>
        </w:rPr>
        <w:t>Мы решили начать новый проект, чтобы узнать как можно больше о книгах, а также о нашем великом русском поэте Александре Сергеевиче Пушкине. Для этого у нас в группе есть портрет поэта, некоторые его произведения. Нам очень нужно все, что поможет больше узнать о нем и его творчестве:</w:t>
      </w:r>
    </w:p>
    <w:p w:rsidR="000A298A" w:rsidRPr="000A298A" w:rsidRDefault="000A298A" w:rsidP="000A2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энциклопедии с информацией по теме;</w:t>
      </w:r>
    </w:p>
    <w:p w:rsidR="000A298A" w:rsidRPr="000A298A" w:rsidRDefault="000A298A" w:rsidP="000A2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репродукции к произведениям;</w:t>
      </w:r>
    </w:p>
    <w:p w:rsidR="000A298A" w:rsidRPr="000A298A" w:rsidRDefault="000A298A" w:rsidP="000A2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из журналов;</w:t>
      </w:r>
    </w:p>
    <w:p w:rsidR="000A298A" w:rsidRPr="000A298A" w:rsidRDefault="000A298A" w:rsidP="000A2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открытки, календари, постеры  по «Пушкинским местам»;</w:t>
      </w:r>
    </w:p>
    <w:p w:rsidR="000A298A" w:rsidRPr="000A298A" w:rsidRDefault="000A298A" w:rsidP="000A2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ваших путешествий по пушкинским местам;</w:t>
      </w:r>
    </w:p>
    <w:p w:rsidR="000A298A" w:rsidRPr="000A298A" w:rsidRDefault="000A298A" w:rsidP="000A2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произведения авторов в разных изданиях;</w:t>
      </w:r>
    </w:p>
    <w:p w:rsidR="000A298A" w:rsidRPr="000A298A" w:rsidRDefault="000A298A" w:rsidP="000A2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Пушкина разных художников (репродукции);</w:t>
      </w:r>
    </w:p>
    <w:p w:rsidR="000A298A" w:rsidRPr="000A298A" w:rsidRDefault="000A298A" w:rsidP="000A2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настольные игры по теме; </w:t>
      </w:r>
    </w:p>
    <w:p w:rsidR="000A298A" w:rsidRPr="000A298A" w:rsidRDefault="000A298A" w:rsidP="000A29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раскраски по теме  и т.д.</w:t>
      </w:r>
    </w:p>
    <w:p w:rsidR="000A298A" w:rsidRDefault="000A298A" w:rsidP="00C93C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98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очень на вас надеемся!</w:t>
      </w:r>
    </w:p>
    <w:p w:rsidR="00772C63" w:rsidRPr="00846714" w:rsidRDefault="00C93C55" w:rsidP="00C93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72C63" w:rsidRPr="00846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альбома  «По Пушкинским  местам»</w:t>
      </w:r>
    </w:p>
    <w:p w:rsidR="00772C63" w:rsidRDefault="00772C63" w:rsidP="00C93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5855" cy="1755648"/>
            <wp:effectExtent l="19050" t="0" r="4445" b="0"/>
            <wp:docPr id="5" name="Рисунок 1" descr="C:\Users\Воспитатель\Desktop\проект    пушкин\20160615_132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ь\Desktop\проект    пушкин\20160615_1325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162" cy="175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C63" w:rsidRDefault="00772C63" w:rsidP="00C93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 в  </w:t>
      </w:r>
      <w:r w:rsidR="00DC2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Петербурге  на  Набережной Фонтанки, где  жил  А.С. Пушкин.</w:t>
      </w:r>
    </w:p>
    <w:p w:rsidR="00772C63" w:rsidRDefault="00772C63" w:rsidP="00C93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5855" cy="1929384"/>
            <wp:effectExtent l="19050" t="0" r="4445" b="0"/>
            <wp:docPr id="6" name="Рисунок 2" descr="C:\Users\Воспитатель\Desktop\проект    пушкин\20160615_11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спитатель\Desktop\проект    пушкин\20160615_1118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874" t="31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92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F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 А.С.</w:t>
      </w:r>
      <w:r w:rsidR="00DC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Пушкину  в </w:t>
      </w:r>
      <w:r w:rsidR="00DC2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</w:t>
      </w:r>
      <w:r w:rsidR="00EF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Петербурге.</w:t>
      </w:r>
    </w:p>
    <w:p w:rsidR="00EF03C9" w:rsidRPr="00DC21A2" w:rsidRDefault="00FC5F1F" w:rsidP="00FC5F1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Pr="00FC5F1F">
        <w:rPr>
          <w:rFonts w:ascii="Times New Roman" w:hAnsi="Times New Roman" w:cs="Times New Roman"/>
          <w:b/>
          <w:bCs/>
          <w:iCs/>
          <w:sz w:val="24"/>
          <w:szCs w:val="24"/>
        </w:rPr>
        <w:t>Приложение №3</w:t>
      </w:r>
    </w:p>
    <w:p w:rsidR="00EF03C9" w:rsidRPr="00F705A4" w:rsidRDefault="00EF03C9" w:rsidP="00EF03C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705A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Памятка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для родителей.</w:t>
      </w:r>
    </w:p>
    <w:p w:rsidR="00EF03C9" w:rsidRPr="00F705A4" w:rsidRDefault="00EF03C9" w:rsidP="00EF03C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05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Увлечь книгой.</w:t>
      </w:r>
    </w:p>
    <w:p w:rsidR="00EF03C9" w:rsidRPr="00F705A4" w:rsidRDefault="00EF03C9" w:rsidP="00846714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05A4">
        <w:rPr>
          <w:rFonts w:ascii="Times New Roman" w:hAnsi="Times New Roman" w:cs="Times New Roman"/>
          <w:i/>
          <w:iCs/>
          <w:sz w:val="24"/>
          <w:szCs w:val="24"/>
        </w:rPr>
        <w:t>К сожалению, в наш век информационных технологий роль книги изменилась, любовь к чтению стала падать. По данным многочисленных исследований, уже в дошкольном возрасте дети предпочитают книге другие источники информации: телевидение, компьютер, телефон. Как результат, дети не любят и не хотят читать. Они живут в «другой цивилизации», где источни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ков знаний много, но ведь книга, </w:t>
      </w:r>
      <w:r w:rsidRPr="00F705A4">
        <w:rPr>
          <w:rFonts w:ascii="Times New Roman" w:hAnsi="Times New Roman" w:cs="Times New Roman"/>
          <w:i/>
          <w:iCs/>
          <w:sz w:val="24"/>
          <w:szCs w:val="24"/>
        </w:rPr>
        <w:t xml:space="preserve">одна из них, и очень </w:t>
      </w:r>
      <w:proofErr w:type="gramStart"/>
      <w:r w:rsidRPr="00F705A4">
        <w:rPr>
          <w:rFonts w:ascii="Times New Roman" w:hAnsi="Times New Roman" w:cs="Times New Roman"/>
          <w:i/>
          <w:iCs/>
          <w:sz w:val="24"/>
          <w:szCs w:val="24"/>
        </w:rPr>
        <w:t>важный</w:t>
      </w:r>
      <w:proofErr w:type="gramEnd"/>
      <w:r w:rsidRPr="00F705A4">
        <w:rPr>
          <w:rFonts w:ascii="Times New Roman" w:hAnsi="Times New Roman" w:cs="Times New Roman"/>
          <w:i/>
          <w:iCs/>
          <w:sz w:val="24"/>
          <w:szCs w:val="24"/>
        </w:rPr>
        <w:t xml:space="preserve">, об этом не следует забывать.  </w:t>
      </w:r>
    </w:p>
    <w:p w:rsidR="00846714" w:rsidRDefault="00EF03C9" w:rsidP="00846714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05A4">
        <w:rPr>
          <w:rFonts w:ascii="Times New Roman" w:hAnsi="Times New Roman" w:cs="Times New Roman"/>
          <w:i/>
          <w:iCs/>
          <w:sz w:val="24"/>
          <w:szCs w:val="24"/>
        </w:rPr>
        <w:t>Как утверждают специалисты, с одной стороны, телевидение может стать стимулом к прочтению книги</w:t>
      </w:r>
      <w:r w:rsidR="00E06D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05A4">
        <w:rPr>
          <w:rFonts w:ascii="Times New Roman" w:hAnsi="Times New Roman" w:cs="Times New Roman"/>
          <w:i/>
          <w:iCs/>
          <w:sz w:val="24"/>
          <w:szCs w:val="24"/>
        </w:rPr>
        <w:t>(например, после просмотра мультфильма легче воспринимается сложный текст), но, с другой стороны, частые просмотры телепередач и мультфильмов порождают поверхностное восприятие детьми информации. В результате утрачивается способность к длительному сосредоточению, так необходимому при дальнейшем обучении. Телевидение и компьютерные игры приучают употреблять готовые схемы и образы, в итоге дети книгам предпочитают комиксы, у них отмечается резкое снижение фантазии и творческой активности. Им скучно рисовать, конструировать, нелегко придумывать новые сюжеты в игровой деятельности.</w:t>
      </w:r>
    </w:p>
    <w:p w:rsidR="00EF03C9" w:rsidRPr="00F705A4" w:rsidRDefault="00EF03C9" w:rsidP="00846714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05A4">
        <w:rPr>
          <w:rFonts w:ascii="Times New Roman" w:hAnsi="Times New Roman" w:cs="Times New Roman"/>
          <w:i/>
          <w:iCs/>
          <w:sz w:val="24"/>
          <w:szCs w:val="24"/>
        </w:rPr>
        <w:t>Книга же, напротив, дает возможность домыслить, «</w:t>
      </w:r>
      <w:proofErr w:type="spellStart"/>
      <w:r w:rsidRPr="00F705A4">
        <w:rPr>
          <w:rFonts w:ascii="Times New Roman" w:hAnsi="Times New Roman" w:cs="Times New Roman"/>
          <w:i/>
          <w:iCs/>
          <w:sz w:val="24"/>
          <w:szCs w:val="24"/>
        </w:rPr>
        <w:t>дофантазировать</w:t>
      </w:r>
      <w:proofErr w:type="spellEnd"/>
      <w:r w:rsidRPr="00F705A4">
        <w:rPr>
          <w:rFonts w:ascii="Times New Roman" w:hAnsi="Times New Roman" w:cs="Times New Roman"/>
          <w:i/>
          <w:iCs/>
          <w:sz w:val="24"/>
          <w:szCs w:val="24"/>
        </w:rPr>
        <w:t>». Она учит размышлять над новой информацией, развивает креативность, творческие способности, умение думать самостоятельно. Вот почему важно вовремя научить детей любить чтение!</w:t>
      </w:r>
    </w:p>
    <w:p w:rsidR="00EF03C9" w:rsidRPr="00F705A4" w:rsidRDefault="00EF03C9" w:rsidP="00846714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05A4">
        <w:rPr>
          <w:rFonts w:ascii="Times New Roman" w:hAnsi="Times New Roman" w:cs="Times New Roman"/>
          <w:i/>
          <w:iCs/>
          <w:sz w:val="24"/>
          <w:szCs w:val="24"/>
        </w:rPr>
        <w:t xml:space="preserve"> Кто вводит ребенка в мир книги? Прежде всего, родители, детский сад, библиотека. С самой первой книгой ребенок встречается дома, сидя на коленях у мамы. Однако занятие родители с трудом ориентируются в море «коммерческой литературы, где яркость издания не гарантирует качество. Большинство родителей при выборе книг опираются на свой детский опыт, а не на особенности ребенка, как читателя. Детская книга всегда складывалась из двух неразрывных составляющих: слова и изображения.</w:t>
      </w:r>
    </w:p>
    <w:p w:rsidR="00EF03C9" w:rsidRPr="00F705A4" w:rsidRDefault="00EF03C9" w:rsidP="00EF03C9">
      <w:pPr>
        <w:jc w:val="both"/>
        <w:rPr>
          <w:rFonts w:ascii="Times New Roman" w:hAnsi="Times New Roman" w:cs="Times New Roman"/>
          <w:sz w:val="24"/>
          <w:szCs w:val="24"/>
        </w:rPr>
      </w:pPr>
      <w:r w:rsidRPr="00F705A4">
        <w:rPr>
          <w:rFonts w:ascii="Times New Roman" w:hAnsi="Times New Roman" w:cs="Times New Roman"/>
          <w:i/>
          <w:iCs/>
          <w:sz w:val="24"/>
          <w:szCs w:val="24"/>
        </w:rPr>
        <w:t xml:space="preserve">  Уважаемые родители, будьте более внимательны при выборе книги для своего ребенка, ведь она открывает перед ребенком мир прекрасного, удивительного и загадочного.</w:t>
      </w:r>
    </w:p>
    <w:p w:rsidR="00EF03C9" w:rsidRDefault="00EF03C9" w:rsidP="00EF03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F03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2875" cy="1792224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75" cy="179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A2" w:rsidRDefault="00DC21A2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br w:type="page"/>
      </w:r>
    </w:p>
    <w:p w:rsidR="00E06D5B" w:rsidRPr="00E06D5B" w:rsidRDefault="00E06D5B" w:rsidP="00E06D5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06D5B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Памятка для родителей.</w:t>
      </w:r>
    </w:p>
    <w:p w:rsidR="00E06D5B" w:rsidRPr="008F6FC6" w:rsidRDefault="00E06D5B" w:rsidP="00E06D5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6F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 научить ребенка любить литературу?</w:t>
      </w:r>
    </w:p>
    <w:p w:rsidR="00E06D5B" w:rsidRPr="008F6FC6" w:rsidRDefault="00E06D5B" w:rsidP="0084671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 xml:space="preserve">Что такое литературный вкус? Целесообразно ли говорить о нем в дошкольном возрасте? Педагоги уверены, что формировать представление о </w:t>
      </w:r>
      <w:proofErr w:type="gramStart"/>
      <w:r w:rsidRPr="008F6FC6">
        <w:rPr>
          <w:rFonts w:ascii="Times New Roman" w:hAnsi="Times New Roman" w:cs="Times New Roman"/>
          <w:i/>
          <w:sz w:val="24"/>
          <w:szCs w:val="24"/>
        </w:rPr>
        <w:t>прекрасном</w:t>
      </w:r>
      <w:proofErr w:type="gramEnd"/>
      <w:r w:rsidRPr="008F6FC6">
        <w:rPr>
          <w:rFonts w:ascii="Times New Roman" w:hAnsi="Times New Roman" w:cs="Times New Roman"/>
          <w:i/>
          <w:sz w:val="24"/>
          <w:szCs w:val="24"/>
        </w:rPr>
        <w:t>, учить чувствовать слово, наслаждаться им, необходимо с раннего возраста.</w:t>
      </w:r>
    </w:p>
    <w:p w:rsidR="00E06D5B" w:rsidRPr="008F6FC6" w:rsidRDefault="00E06D5B" w:rsidP="0084671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Художественная литература должна занимать в детстве ребенка важное место. Приобщение к книге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FC6">
        <w:rPr>
          <w:rFonts w:ascii="Times New Roman" w:hAnsi="Times New Roman" w:cs="Times New Roman"/>
          <w:i/>
          <w:sz w:val="24"/>
          <w:szCs w:val="24"/>
        </w:rPr>
        <w:t>- одна из основных задач художественно-эстетического воспитания дошкольника. Знакомство с доступными ему образцами художественной литературы должно начинаться с первых  лет жизни.</w:t>
      </w:r>
    </w:p>
    <w:p w:rsidR="00E06D5B" w:rsidRPr="008F6FC6" w:rsidRDefault="00E06D5B" w:rsidP="0084671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Известно, что дошкольное детство, определяющий этап в развитии личности, так как именно до 6 лет ребенок с интересом познает окружающий мир, «напитывается» разными впечатлениями, усваивает нормы поведения окружающих, подражает, в том числе героям книг.</w:t>
      </w:r>
    </w:p>
    <w:p w:rsidR="00E06D5B" w:rsidRPr="008F6FC6" w:rsidRDefault="00E06D5B" w:rsidP="0084671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В результате приобщения к книге облагораживается сердце ребенка, совершенствуется его ум. Книга помогает овладеть речью-ключом 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FC6">
        <w:rPr>
          <w:rFonts w:ascii="Times New Roman" w:hAnsi="Times New Roman" w:cs="Times New Roman"/>
          <w:i/>
          <w:sz w:val="24"/>
          <w:szCs w:val="24"/>
        </w:rPr>
        <w:t>познанию окружающего мира, природы, вещей человеческих отношений. Частое чтение литературных текстов, умелое его сочетание 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FC6">
        <w:rPr>
          <w:rFonts w:ascii="Times New Roman" w:hAnsi="Times New Roman" w:cs="Times New Roman"/>
          <w:i/>
          <w:sz w:val="24"/>
          <w:szCs w:val="24"/>
        </w:rPr>
        <w:t>жизненными наблюдениями и различными видами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FC6">
        <w:rPr>
          <w:rFonts w:ascii="Times New Roman" w:hAnsi="Times New Roman" w:cs="Times New Roman"/>
          <w:i/>
          <w:sz w:val="24"/>
          <w:szCs w:val="24"/>
        </w:rPr>
        <w:t>способствуют постижению ребенком окружающего мира, учат понимать его и любить прекрасное, закладывают основы нравственности.</w:t>
      </w:r>
    </w:p>
    <w:p w:rsidR="00E06D5B" w:rsidRPr="008F6FC6" w:rsidRDefault="00E06D5B" w:rsidP="0084671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Существуют методы, способствующие формированию и развитию литературного вкуса в дошкольном возрасте.</w:t>
      </w:r>
    </w:p>
    <w:p w:rsidR="00E06D5B" w:rsidRPr="008F6FC6" w:rsidRDefault="00E06D5B" w:rsidP="008467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1.Выразительное чтение вслух ребенку взрослым</w:t>
      </w:r>
    </w:p>
    <w:p w:rsidR="00E06D5B" w:rsidRPr="008F6FC6" w:rsidRDefault="00E06D5B" w:rsidP="008467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2.Использование иллюстративного комментария при чтении</w:t>
      </w:r>
    </w:p>
    <w:p w:rsidR="00E06D5B" w:rsidRPr="008F6FC6" w:rsidRDefault="00E06D5B" w:rsidP="008467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3.Иллюстрирование старшими дошкольниками художественных произведений детской литературы</w:t>
      </w:r>
    </w:p>
    <w:p w:rsidR="00E06D5B" w:rsidRPr="008F6FC6" w:rsidRDefault="00E06D5B" w:rsidP="008467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4.Литературные викторины</w:t>
      </w:r>
    </w:p>
    <w:p w:rsidR="00E06D5B" w:rsidRPr="008F6FC6" w:rsidRDefault="00E06D5B" w:rsidP="008467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5.Кукольные драматизации</w:t>
      </w:r>
    </w:p>
    <w:p w:rsidR="00E06D5B" w:rsidRDefault="00E06D5B" w:rsidP="0084671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FC6">
        <w:rPr>
          <w:rFonts w:ascii="Times New Roman" w:hAnsi="Times New Roman" w:cs="Times New Roman"/>
          <w:i/>
          <w:sz w:val="24"/>
          <w:szCs w:val="24"/>
        </w:rPr>
        <w:t>Читайте детям как можно больше разнообразных произведений, как отечественной, так и зарубежной художественной литературы. Выбирайте книги вместе с детьми. Одним словом, прививайте любовь к  книге.</w:t>
      </w:r>
    </w:p>
    <w:p w:rsidR="00E06D5B" w:rsidRDefault="00E06D5B" w:rsidP="00E06D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E06D5B" w:rsidRDefault="00E06D5B" w:rsidP="00E06D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Pr="0029745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740877" cy="110490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877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A2" w:rsidRDefault="00FC5F1F" w:rsidP="00846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C21A2" w:rsidRDefault="00DC21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6714" w:rsidRDefault="00FC5F1F" w:rsidP="00DC21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4873F5" w:rsidRPr="00FC5F1F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4873F5" w:rsidRPr="00FC5F1F" w:rsidRDefault="00846714" w:rsidP="008467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проекту «Здравствуй, Пушкин!»</w:t>
      </w:r>
      <w:r w:rsidR="004873F5" w:rsidRPr="00FC5F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714" w:rsidRPr="00846714" w:rsidRDefault="00846714" w:rsidP="00D11C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873F5" w:rsidRPr="00846714" w:rsidRDefault="004873F5" w:rsidP="008467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714">
        <w:rPr>
          <w:rFonts w:ascii="Times New Roman" w:hAnsi="Times New Roman" w:cs="Times New Roman"/>
          <w:b/>
          <w:sz w:val="24"/>
          <w:szCs w:val="24"/>
        </w:rPr>
        <w:t>Организация воспитывающей среды</w:t>
      </w:r>
    </w:p>
    <w:p w:rsidR="00C93C55" w:rsidRDefault="00C93C55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1.Выставка   книг</w:t>
      </w:r>
      <w:r w:rsidR="00DC21A2">
        <w:rPr>
          <w:rFonts w:ascii="Times New Roman" w:hAnsi="Times New Roman" w:cs="Times New Roman"/>
          <w:sz w:val="24"/>
          <w:szCs w:val="24"/>
        </w:rPr>
        <w:t xml:space="preserve">  с произведениями  А.С. Пушкина, выставка творческих работ детей</w:t>
      </w:r>
      <w:bookmarkStart w:id="0" w:name="_GoBack"/>
      <w:bookmarkEnd w:id="0"/>
    </w:p>
    <w:p w:rsidR="00C93C55" w:rsidRDefault="00C93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1952" cy="2403249"/>
            <wp:effectExtent l="0" t="0" r="0" b="0"/>
            <wp:docPr id="1" name="Рисунок 1" descr="C:\Users\Воспитатель\Desktop\проект    пушкин\20170117_101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ь\Desktop\проект    пушкин\20170117_1017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157" r="17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36" cy="240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21A2">
        <w:rPr>
          <w:rFonts w:ascii="Times New Roman" w:hAnsi="Times New Roman" w:cs="Times New Roman"/>
          <w:sz w:val="24"/>
          <w:szCs w:val="24"/>
        </w:rPr>
        <w:t xml:space="preserve">       </w:t>
      </w:r>
      <w:r w:rsidR="00DC21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9504" cy="2404717"/>
            <wp:effectExtent l="0" t="0" r="0" b="0"/>
            <wp:docPr id="2" name="Рисунок 2" descr="E:\проект    пушкин\20161118_08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    пушкин\20161118_0806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566" cy="240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C55" w:rsidRDefault="00C93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Пособие  «Лукоморье»</w:t>
      </w:r>
    </w:p>
    <w:p w:rsidR="00DC21A2" w:rsidRDefault="00C93C55">
      <w:pPr>
        <w:rPr>
          <w:rFonts w:ascii="Times New Roman" w:hAnsi="Times New Roman" w:cs="Times New Roman"/>
          <w:sz w:val="24"/>
          <w:szCs w:val="24"/>
        </w:rPr>
      </w:pPr>
      <w:r w:rsidRPr="00C93C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4694" cy="1874520"/>
            <wp:effectExtent l="19050" t="0" r="0" b="0"/>
            <wp:docPr id="4" name="Рисунок 2" descr="C:\Users\Воспитатель\Desktop\проект    пушкин\20170524_1638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спитатель\Desktop\проект    пушкин\20170524_163825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13" t="4079" r="2088" b="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694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7CF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6678" cy="1874520"/>
            <wp:effectExtent l="19050" t="0" r="4572" b="0"/>
            <wp:docPr id="3" name="Рисунок 3" descr="C:\Users\Воспитатель\Desktop\проект    пушкин\20170522_081620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спитатель\Desktop\проект    пушкин\20170522_081620-1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59" cy="187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3F5" w:rsidRDefault="00FC5F1F" w:rsidP="008467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873F5" w:rsidRPr="00FC5F1F">
        <w:rPr>
          <w:rFonts w:ascii="Times New Roman" w:hAnsi="Times New Roman" w:cs="Times New Roman"/>
          <w:b/>
          <w:sz w:val="24"/>
          <w:szCs w:val="24"/>
        </w:rPr>
        <w:t xml:space="preserve">Приложение № 5 </w:t>
      </w:r>
    </w:p>
    <w:p w:rsidR="00846714" w:rsidRPr="00FC5F1F" w:rsidRDefault="00846714" w:rsidP="008467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проекту «Здравствуй, Пушкин!»</w:t>
      </w:r>
    </w:p>
    <w:p w:rsidR="00846714" w:rsidRDefault="00846714" w:rsidP="0084671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873F5" w:rsidRPr="00846714" w:rsidRDefault="004873F5" w:rsidP="0084671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46714">
        <w:rPr>
          <w:rFonts w:ascii="Times New Roman" w:hAnsi="Times New Roman" w:cs="Times New Roman"/>
          <w:b/>
          <w:sz w:val="24"/>
          <w:szCs w:val="24"/>
        </w:rPr>
        <w:t xml:space="preserve">Информационное и методическое сопровождение проекта: </w:t>
      </w:r>
    </w:p>
    <w:p w:rsidR="004873F5" w:rsidRDefault="004873F5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Основная общеобразовательная программа - образовательная программа дошкольного воспитания в группах общеразвивающей направленности; </w:t>
      </w:r>
    </w:p>
    <w:p w:rsidR="004873F5" w:rsidRDefault="004873F5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Рабочая программа воспитания МБДОУ детского сада № 504;</w:t>
      </w:r>
    </w:p>
    <w:p w:rsidR="00E959F2" w:rsidRPr="00E06D5B" w:rsidRDefault="004B02B4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06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maam</w:t>
      </w:r>
      <w:proofErr w:type="spellEnd"/>
      <w:r w:rsidRPr="00E06D5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06D5B">
        <w:rPr>
          <w:rFonts w:ascii="Times New Roman" w:hAnsi="Times New Roman" w:cs="Times New Roman"/>
          <w:sz w:val="24"/>
          <w:szCs w:val="24"/>
        </w:rPr>
        <w:t xml:space="preserve"> (презентации)</w:t>
      </w:r>
    </w:p>
    <w:p w:rsidR="004B02B4" w:rsidRDefault="004B02B4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6D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714">
        <w:rPr>
          <w:rFonts w:ascii="Times New Roman" w:hAnsi="Times New Roman" w:cs="Times New Roman"/>
          <w:sz w:val="24"/>
          <w:szCs w:val="24"/>
        </w:rPr>
        <w:t xml:space="preserve"> </w:t>
      </w:r>
      <w:r w:rsidR="00E06D5B">
        <w:rPr>
          <w:rFonts w:ascii="Times New Roman" w:hAnsi="Times New Roman" w:cs="Times New Roman"/>
          <w:sz w:val="24"/>
          <w:szCs w:val="24"/>
        </w:rPr>
        <w:t>А.С.</w:t>
      </w:r>
      <w:r w:rsidR="00846714">
        <w:rPr>
          <w:rFonts w:ascii="Times New Roman" w:hAnsi="Times New Roman" w:cs="Times New Roman"/>
          <w:sz w:val="24"/>
          <w:szCs w:val="24"/>
        </w:rPr>
        <w:t xml:space="preserve"> </w:t>
      </w:r>
      <w:r w:rsidR="00E06D5B">
        <w:rPr>
          <w:rFonts w:ascii="Times New Roman" w:hAnsi="Times New Roman" w:cs="Times New Roman"/>
          <w:sz w:val="24"/>
          <w:szCs w:val="24"/>
        </w:rPr>
        <w:t>Пушкин. Сказки. Серия золотая коллекция детства.</w:t>
      </w:r>
    </w:p>
    <w:p w:rsidR="00FC5F1F" w:rsidRPr="004B02B4" w:rsidRDefault="00FC5F1F" w:rsidP="00D11C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46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Конспекты комплексно-тематических занятий. Подготовительная группа. Интегрированный подход.- М.; Издательство Скрипторий 2003, 2013.</w:t>
      </w:r>
    </w:p>
    <w:sectPr w:rsidR="00FC5F1F" w:rsidRPr="004B02B4" w:rsidSect="008467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3FF1"/>
    <w:multiLevelType w:val="hybridMultilevel"/>
    <w:tmpl w:val="5EC8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14E9F"/>
    <w:multiLevelType w:val="hybridMultilevel"/>
    <w:tmpl w:val="9A56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B7A74"/>
    <w:multiLevelType w:val="hybridMultilevel"/>
    <w:tmpl w:val="ED42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44DC5"/>
    <w:multiLevelType w:val="hybridMultilevel"/>
    <w:tmpl w:val="9C4C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2BA5"/>
    <w:rsid w:val="0009108A"/>
    <w:rsid w:val="000A298A"/>
    <w:rsid w:val="000A6E6B"/>
    <w:rsid w:val="000B7385"/>
    <w:rsid w:val="000E0E53"/>
    <w:rsid w:val="000E69CC"/>
    <w:rsid w:val="00103A94"/>
    <w:rsid w:val="00146B85"/>
    <w:rsid w:val="0015067F"/>
    <w:rsid w:val="00167CF7"/>
    <w:rsid w:val="001C7587"/>
    <w:rsid w:val="0024293C"/>
    <w:rsid w:val="002E2BA5"/>
    <w:rsid w:val="003F2C97"/>
    <w:rsid w:val="00404129"/>
    <w:rsid w:val="004267C8"/>
    <w:rsid w:val="00461CF9"/>
    <w:rsid w:val="004873F5"/>
    <w:rsid w:val="004B02B4"/>
    <w:rsid w:val="004C1295"/>
    <w:rsid w:val="00501B8B"/>
    <w:rsid w:val="00526803"/>
    <w:rsid w:val="005A10A8"/>
    <w:rsid w:val="005A6AFC"/>
    <w:rsid w:val="005B4BFC"/>
    <w:rsid w:val="0065063D"/>
    <w:rsid w:val="006C076C"/>
    <w:rsid w:val="006E08C7"/>
    <w:rsid w:val="006E61A7"/>
    <w:rsid w:val="006F22A4"/>
    <w:rsid w:val="007245D5"/>
    <w:rsid w:val="0073418E"/>
    <w:rsid w:val="00772C63"/>
    <w:rsid w:val="007E60F1"/>
    <w:rsid w:val="00843DA1"/>
    <w:rsid w:val="00846714"/>
    <w:rsid w:val="008A5488"/>
    <w:rsid w:val="008C40B1"/>
    <w:rsid w:val="00927AD2"/>
    <w:rsid w:val="009C4EE0"/>
    <w:rsid w:val="00A06B9E"/>
    <w:rsid w:val="00A479AD"/>
    <w:rsid w:val="00A53E03"/>
    <w:rsid w:val="00AF2016"/>
    <w:rsid w:val="00AF6330"/>
    <w:rsid w:val="00C1338D"/>
    <w:rsid w:val="00C43513"/>
    <w:rsid w:val="00C93C55"/>
    <w:rsid w:val="00CB36C2"/>
    <w:rsid w:val="00CD06DB"/>
    <w:rsid w:val="00D029DD"/>
    <w:rsid w:val="00D11C67"/>
    <w:rsid w:val="00DA174E"/>
    <w:rsid w:val="00DA6412"/>
    <w:rsid w:val="00DC21A2"/>
    <w:rsid w:val="00E05F1D"/>
    <w:rsid w:val="00E06D5B"/>
    <w:rsid w:val="00E27455"/>
    <w:rsid w:val="00E60C32"/>
    <w:rsid w:val="00E76298"/>
    <w:rsid w:val="00E85EB7"/>
    <w:rsid w:val="00E959F2"/>
    <w:rsid w:val="00EF03C9"/>
    <w:rsid w:val="00FA5CFB"/>
    <w:rsid w:val="00FC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9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2C16-520A-44B0-B1A7-444F8160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Мелкомукова</dc:creator>
  <cp:lastModifiedBy>МБДОУ 504</cp:lastModifiedBy>
  <cp:revision>16</cp:revision>
  <dcterms:created xsi:type="dcterms:W3CDTF">2022-09-26T17:36:00Z</dcterms:created>
  <dcterms:modified xsi:type="dcterms:W3CDTF">2022-10-04T10:52:00Z</dcterms:modified>
</cp:coreProperties>
</file>