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76" w:rsidRDefault="008D0D76" w:rsidP="008D0D76">
      <w:pPr>
        <w:pStyle w:val="ConsPlusNormal"/>
        <w:jc w:val="right"/>
        <w:outlineLvl w:val="1"/>
      </w:pPr>
      <w:r>
        <w:t>Приложение № 4</w:t>
      </w:r>
    </w:p>
    <w:p w:rsidR="008D0D76" w:rsidRDefault="008D0D76" w:rsidP="008D0D76">
      <w:pPr>
        <w:pStyle w:val="ConsPlusNormal"/>
        <w:jc w:val="right"/>
      </w:pPr>
      <w:r>
        <w:t xml:space="preserve">к Положению о </w:t>
      </w:r>
      <w:proofErr w:type="spellStart"/>
      <w:r>
        <w:t>ППк</w:t>
      </w:r>
      <w:proofErr w:type="spellEnd"/>
    </w:p>
    <w:p w:rsidR="008D0D76" w:rsidRDefault="008D0D76" w:rsidP="008D0D76">
      <w:pPr>
        <w:pStyle w:val="ConsPlusNormal"/>
        <w:jc w:val="right"/>
      </w:pPr>
      <w:r>
        <w:t>МБДОУ детского сада № 504</w:t>
      </w:r>
    </w:p>
    <w:p w:rsidR="008D0D76" w:rsidRDefault="008D0D76" w:rsidP="008D0D76">
      <w:pPr>
        <w:pStyle w:val="ConsPlusNormal"/>
        <w:jc w:val="center"/>
      </w:pPr>
    </w:p>
    <w:p w:rsidR="008D0D76" w:rsidRDefault="008D0D76" w:rsidP="008D0D76">
      <w:pPr>
        <w:pStyle w:val="ConsPlusNormal"/>
        <w:jc w:val="center"/>
      </w:pPr>
      <w:r>
        <w:t>МУНИЦИПАЛЬНОЕ БЮДЖЕТНОЕ ДОШКОЛЬНОЕ ОБРАЗОВАТЕЛЬНОЕ УЧРЕЖДЕНИЕ ДЕТСКИЙ САД № 504</w:t>
      </w:r>
    </w:p>
    <w:p w:rsidR="008D0D76" w:rsidRDefault="008D0D76" w:rsidP="008D0D76">
      <w:pPr>
        <w:pStyle w:val="ConsPlusNormal"/>
      </w:pPr>
    </w:p>
    <w:p w:rsidR="008D0D76" w:rsidRPr="00FB601C" w:rsidRDefault="008D0D76" w:rsidP="008D0D76">
      <w:pPr>
        <w:pStyle w:val="HTML"/>
        <w:jc w:val="center"/>
        <w:rPr>
          <w:rFonts w:ascii="Times New Roman" w:hAnsi="Times New Roman" w:cs="Times New Roman"/>
          <w:color w:val="000000"/>
          <w:sz w:val="24"/>
          <w:szCs w:val="24"/>
        </w:rPr>
      </w:pPr>
      <w:r w:rsidRPr="00FB601C">
        <w:rPr>
          <w:rFonts w:ascii="Times New Roman" w:hAnsi="Times New Roman" w:cs="Times New Roman"/>
          <w:color w:val="000000"/>
          <w:sz w:val="24"/>
          <w:szCs w:val="24"/>
        </w:rPr>
        <w:t>Представление психолого-педагогического консилиума</w:t>
      </w:r>
    </w:p>
    <w:p w:rsidR="008D0D76" w:rsidRPr="00763676" w:rsidRDefault="008D0D76" w:rsidP="008D0D76">
      <w:pPr>
        <w:pStyle w:val="HTML"/>
        <w:jc w:val="center"/>
        <w:rPr>
          <w:rFonts w:ascii="Times New Roman" w:hAnsi="Times New Roman" w:cs="Times New Roman"/>
          <w:color w:val="000000"/>
          <w:sz w:val="24"/>
          <w:szCs w:val="24"/>
        </w:rPr>
      </w:pPr>
      <w:r w:rsidRPr="00FB601C">
        <w:rPr>
          <w:rFonts w:ascii="Times New Roman" w:hAnsi="Times New Roman" w:cs="Times New Roman"/>
          <w:color w:val="000000"/>
          <w:sz w:val="24"/>
          <w:szCs w:val="24"/>
        </w:rPr>
        <w:t xml:space="preserve">на обучающегося </w:t>
      </w:r>
      <w:r>
        <w:rPr>
          <w:rFonts w:ascii="Times New Roman" w:hAnsi="Times New Roman" w:cs="Times New Roman"/>
          <w:color w:val="000000"/>
          <w:sz w:val="24"/>
          <w:szCs w:val="24"/>
        </w:rPr>
        <w:t xml:space="preserve">(воспитанника) </w:t>
      </w:r>
      <w:r w:rsidRPr="00FB601C">
        <w:rPr>
          <w:rFonts w:ascii="Times New Roman" w:hAnsi="Times New Roman" w:cs="Times New Roman"/>
          <w:color w:val="000000"/>
          <w:sz w:val="24"/>
          <w:szCs w:val="24"/>
        </w:rPr>
        <w:t xml:space="preserve">для предоставления на </w:t>
      </w:r>
      <w:proofErr w:type="spellStart"/>
      <w:r w:rsidRPr="00FB601C">
        <w:rPr>
          <w:rFonts w:ascii="Times New Roman" w:hAnsi="Times New Roman" w:cs="Times New Roman"/>
          <w:color w:val="000000"/>
          <w:sz w:val="24"/>
          <w:szCs w:val="24"/>
        </w:rPr>
        <w:t>П</w:t>
      </w:r>
      <w:r w:rsidR="00763676" w:rsidRPr="00763676">
        <w:rPr>
          <w:rFonts w:ascii="Times New Roman" w:hAnsi="Times New Roman" w:cs="Times New Roman"/>
          <w:color w:val="000000"/>
          <w:sz w:val="24"/>
          <w:szCs w:val="24"/>
        </w:rPr>
        <w:t>П</w:t>
      </w:r>
      <w:r w:rsidR="00763676">
        <w:rPr>
          <w:rFonts w:ascii="Times New Roman" w:hAnsi="Times New Roman" w:cs="Times New Roman"/>
          <w:color w:val="000000"/>
          <w:sz w:val="24"/>
          <w:szCs w:val="24"/>
        </w:rPr>
        <w:t>к</w:t>
      </w:r>
      <w:proofErr w:type="spellEnd"/>
    </w:p>
    <w:p w:rsidR="008D0D76" w:rsidRDefault="008D0D76" w:rsidP="008D0D76">
      <w:pPr>
        <w:pStyle w:val="ConsPlusNormal"/>
        <w:jc w:val="center"/>
      </w:pPr>
      <w:r>
        <w:t>________________________________________________________________________________</w:t>
      </w:r>
    </w:p>
    <w:p w:rsidR="008D0D76" w:rsidRDefault="008D0D76" w:rsidP="008D0D76">
      <w:pPr>
        <w:pStyle w:val="ConsPlusNormal"/>
        <w:jc w:val="center"/>
      </w:pPr>
      <w:r w:rsidRPr="007F2F98">
        <w:rPr>
          <w:b/>
          <w:sz w:val="28"/>
          <w:szCs w:val="28"/>
          <w:vertAlign w:val="superscript"/>
        </w:rPr>
        <w:t>фамилия, имя, отчество</w:t>
      </w:r>
      <w:r w:rsidRPr="007F2F98">
        <w:rPr>
          <w:sz w:val="28"/>
          <w:szCs w:val="28"/>
          <w:vertAlign w:val="superscript"/>
        </w:rPr>
        <w:t xml:space="preserve"> (последнее - при наличии) </w:t>
      </w:r>
      <w:r w:rsidRPr="007F2F98">
        <w:rPr>
          <w:b/>
          <w:sz w:val="28"/>
          <w:szCs w:val="28"/>
          <w:vertAlign w:val="superscript"/>
        </w:rPr>
        <w:t>ребенка</w:t>
      </w:r>
    </w:p>
    <w:p w:rsidR="008D0D76" w:rsidRPr="00D5314A" w:rsidRDefault="008D0D76" w:rsidP="008D0D76">
      <w:pPr>
        <w:pStyle w:val="ConsPlusNonformat"/>
        <w:jc w:val="both"/>
        <w:rPr>
          <w:rFonts w:ascii="Times New Roman" w:hAnsi="Times New Roman" w:cs="Times New Roman"/>
          <w:sz w:val="24"/>
          <w:szCs w:val="24"/>
        </w:rPr>
      </w:pPr>
      <w:r w:rsidRPr="00C755D1">
        <w:rPr>
          <w:rFonts w:ascii="Times New Roman" w:hAnsi="Times New Roman" w:cs="Times New Roman"/>
          <w:sz w:val="24"/>
          <w:szCs w:val="24"/>
        </w:rPr>
        <w:t>дата рождения ребенка</w:t>
      </w:r>
      <w:r w:rsidRPr="00D5314A">
        <w:rPr>
          <w:rFonts w:ascii="Times New Roman" w:hAnsi="Times New Roman" w:cs="Times New Roman"/>
          <w:sz w:val="24"/>
          <w:szCs w:val="24"/>
        </w:rPr>
        <w:t xml:space="preserve"> __</w:t>
      </w:r>
      <w:r>
        <w:rPr>
          <w:rFonts w:ascii="Times New Roman" w:hAnsi="Times New Roman" w:cs="Times New Roman"/>
          <w:sz w:val="24"/>
          <w:szCs w:val="24"/>
        </w:rPr>
        <w:t>__________________воспитанника____________________________</w:t>
      </w:r>
    </w:p>
    <w:p w:rsidR="008D0D76" w:rsidRPr="007F2F98" w:rsidRDefault="008D0D76" w:rsidP="008D0D76">
      <w:pPr>
        <w:pStyle w:val="ConsPlusNonformat"/>
        <w:jc w:val="both"/>
        <w:rPr>
          <w:rFonts w:ascii="Times New Roman" w:hAnsi="Times New Roman" w:cs="Times New Roman"/>
          <w:sz w:val="28"/>
          <w:szCs w:val="28"/>
        </w:rPr>
      </w:pPr>
      <w:r w:rsidRPr="007F2F98">
        <w:rPr>
          <w:rFonts w:ascii="Times New Roman" w:hAnsi="Times New Roman" w:cs="Times New Roman"/>
          <w:b/>
          <w:sz w:val="28"/>
          <w:szCs w:val="28"/>
          <w:vertAlign w:val="superscript"/>
        </w:rPr>
        <w:t xml:space="preserve">                                                                                                                                                                         </w:t>
      </w:r>
      <w:r>
        <w:rPr>
          <w:rFonts w:ascii="Times New Roman" w:hAnsi="Times New Roman" w:cs="Times New Roman"/>
          <w:b/>
          <w:sz w:val="28"/>
          <w:szCs w:val="28"/>
          <w:vertAlign w:val="superscript"/>
        </w:rPr>
        <w:t xml:space="preserve">    </w:t>
      </w:r>
      <w:r w:rsidRPr="007F2F98">
        <w:rPr>
          <w:rFonts w:ascii="Times New Roman" w:hAnsi="Times New Roman" w:cs="Times New Roman"/>
          <w:b/>
          <w:sz w:val="28"/>
          <w:szCs w:val="28"/>
          <w:vertAlign w:val="superscript"/>
        </w:rPr>
        <w:t xml:space="preserve"> возрастная группа</w:t>
      </w:r>
    </w:p>
    <w:p w:rsidR="008D0D76" w:rsidRPr="007C055F" w:rsidRDefault="008D0D76" w:rsidP="008D0D76">
      <w:pPr>
        <w:pStyle w:val="ConsPlusNormal"/>
        <w:numPr>
          <w:ilvl w:val="0"/>
          <w:numId w:val="1"/>
        </w:numPr>
        <w:ind w:left="426" w:hanging="426"/>
        <w:jc w:val="both"/>
        <w:rPr>
          <w:b/>
        </w:rPr>
      </w:pPr>
      <w:r w:rsidRPr="007C055F">
        <w:rPr>
          <w:b/>
        </w:rPr>
        <w:t>Дата поступления в МБДОУ;</w:t>
      </w:r>
    </w:p>
    <w:p w:rsidR="008D0D76" w:rsidRPr="007C055F" w:rsidRDefault="008D0D76" w:rsidP="008D0D76">
      <w:pPr>
        <w:pStyle w:val="ConsPlusNormal"/>
        <w:numPr>
          <w:ilvl w:val="0"/>
          <w:numId w:val="1"/>
        </w:numPr>
        <w:ind w:left="426" w:hanging="426"/>
        <w:jc w:val="both"/>
        <w:rPr>
          <w:b/>
        </w:rPr>
      </w:pPr>
      <w:r w:rsidRPr="007C055F">
        <w:rPr>
          <w:b/>
        </w:rPr>
        <w:t>Образовательная программа (полное наименование);</w:t>
      </w:r>
    </w:p>
    <w:p w:rsidR="008D0D76" w:rsidRPr="007C055F" w:rsidRDefault="008D0D76" w:rsidP="008D0D76">
      <w:pPr>
        <w:pStyle w:val="ConsPlusNormal"/>
        <w:numPr>
          <w:ilvl w:val="0"/>
          <w:numId w:val="1"/>
        </w:numPr>
        <w:ind w:left="426" w:hanging="426"/>
        <w:jc w:val="both"/>
        <w:rPr>
          <w:b/>
        </w:rPr>
      </w:pPr>
      <w:r w:rsidRPr="007C055F">
        <w:rPr>
          <w:b/>
        </w:rPr>
        <w:t>Особенности организации образования:</w:t>
      </w:r>
    </w:p>
    <w:p w:rsidR="008D0D76" w:rsidRDefault="008D0D76" w:rsidP="008D0D76">
      <w:pPr>
        <w:pStyle w:val="ConsPlusNormal"/>
        <w:numPr>
          <w:ilvl w:val="1"/>
          <w:numId w:val="3"/>
        </w:numPr>
        <w:ind w:left="426" w:hanging="426"/>
        <w:jc w:val="both"/>
      </w:pPr>
      <w:r>
        <w:t>в группе:</w:t>
      </w:r>
    </w:p>
    <w:p w:rsidR="008D0D76" w:rsidRDefault="008D0D76" w:rsidP="008D0D76">
      <w:pPr>
        <w:pStyle w:val="ConsPlusNormal"/>
        <w:numPr>
          <w:ilvl w:val="0"/>
          <w:numId w:val="2"/>
        </w:numPr>
        <w:ind w:left="426" w:firstLine="0"/>
        <w:jc w:val="both"/>
      </w:pPr>
      <w:r>
        <w:t>общеразвивающей направленности, присмотра и ухода, кратковременного пребывания;</w:t>
      </w:r>
    </w:p>
    <w:p w:rsidR="008D0D76" w:rsidRDefault="008D0D76" w:rsidP="008D0D76">
      <w:pPr>
        <w:pStyle w:val="ConsPlusNormal"/>
        <w:numPr>
          <w:ilvl w:val="1"/>
          <w:numId w:val="3"/>
        </w:numPr>
        <w:tabs>
          <w:tab w:val="left" w:pos="426"/>
        </w:tabs>
        <w:jc w:val="both"/>
      </w:pPr>
      <w:r>
        <w:t>на дому;</w:t>
      </w:r>
    </w:p>
    <w:p w:rsidR="008D0D76" w:rsidRDefault="008D0D76" w:rsidP="008D0D76">
      <w:pPr>
        <w:pStyle w:val="ConsPlusNormal"/>
        <w:numPr>
          <w:ilvl w:val="1"/>
          <w:numId w:val="3"/>
        </w:numPr>
        <w:tabs>
          <w:tab w:val="left" w:pos="426"/>
        </w:tabs>
        <w:jc w:val="both"/>
      </w:pPr>
      <w:r>
        <w:t>в медицинской организации;</w:t>
      </w:r>
    </w:p>
    <w:p w:rsidR="008D0D76" w:rsidRDefault="008D0D76" w:rsidP="008D0D76">
      <w:pPr>
        <w:pStyle w:val="ConsPlusNormal"/>
        <w:numPr>
          <w:ilvl w:val="1"/>
          <w:numId w:val="3"/>
        </w:numPr>
        <w:tabs>
          <w:tab w:val="left" w:pos="426"/>
        </w:tabs>
        <w:jc w:val="both"/>
      </w:pPr>
      <w:r>
        <w:t>в форме семейного образования;</w:t>
      </w:r>
    </w:p>
    <w:p w:rsidR="008D0D76" w:rsidRDefault="008D0D76" w:rsidP="008D0D76">
      <w:pPr>
        <w:pStyle w:val="ConsPlusNormal"/>
        <w:numPr>
          <w:ilvl w:val="1"/>
          <w:numId w:val="3"/>
        </w:numPr>
        <w:tabs>
          <w:tab w:val="left" w:pos="426"/>
        </w:tabs>
        <w:jc w:val="both"/>
      </w:pPr>
      <w:r>
        <w:t>сетевая форма реализации образовательных программ;</w:t>
      </w:r>
    </w:p>
    <w:p w:rsidR="008D0D76" w:rsidRDefault="008D0D76" w:rsidP="008D0D76">
      <w:pPr>
        <w:pStyle w:val="ConsPlusNormal"/>
        <w:numPr>
          <w:ilvl w:val="1"/>
          <w:numId w:val="3"/>
        </w:numPr>
        <w:tabs>
          <w:tab w:val="left" w:pos="426"/>
        </w:tabs>
        <w:jc w:val="both"/>
      </w:pPr>
      <w:r>
        <w:t>с применением дистанционных технологий.</w:t>
      </w:r>
    </w:p>
    <w:p w:rsidR="008D0D76" w:rsidRDefault="008D0D76" w:rsidP="008D0D76">
      <w:pPr>
        <w:pStyle w:val="ConsPlusNormal"/>
        <w:numPr>
          <w:ilvl w:val="0"/>
          <w:numId w:val="3"/>
        </w:numPr>
        <w:tabs>
          <w:tab w:val="left" w:pos="426"/>
        </w:tabs>
        <w:ind w:left="0" w:firstLine="0"/>
        <w:jc w:val="both"/>
      </w:pPr>
      <w:r w:rsidRPr="007C055F">
        <w:rPr>
          <w:b/>
        </w:rPr>
        <w:t>Факты, способные повлиять на поведение и успеваемость ребенка (в МБДОУ):</w:t>
      </w:r>
      <w:r>
        <w:t xml:space="preserve"> переход из одной МДОО в другую МДОО (причины), перевод в состав другой группы, смена воспитателя (однократная, повторная), межличностные конфликты в среде сверстников; конфликт семьи с МБДОУ, наличие частых, хронических заболеваний или пропусков занятий и др.;</w:t>
      </w:r>
    </w:p>
    <w:p w:rsidR="008D0D76" w:rsidRDefault="008D0D76" w:rsidP="008D0D76">
      <w:pPr>
        <w:pStyle w:val="ConsPlusNormal"/>
        <w:numPr>
          <w:ilvl w:val="0"/>
          <w:numId w:val="3"/>
        </w:numPr>
        <w:tabs>
          <w:tab w:val="left" w:pos="426"/>
        </w:tabs>
        <w:ind w:left="0" w:firstLine="0"/>
        <w:jc w:val="both"/>
      </w:pPr>
      <w:r w:rsidRPr="007C055F">
        <w:rPr>
          <w:b/>
        </w:rPr>
        <w:t>Состав семьи</w:t>
      </w:r>
      <w:r>
        <w:t xml:space="preserve"> (перечислить, с кем проживает ребенок - родственные отношения и количество детей/взрослых);</w:t>
      </w:r>
    </w:p>
    <w:p w:rsidR="008D0D76" w:rsidRPr="007C055F" w:rsidRDefault="008D0D76" w:rsidP="008D0D76">
      <w:pPr>
        <w:pStyle w:val="ConsPlusNormal"/>
        <w:numPr>
          <w:ilvl w:val="0"/>
          <w:numId w:val="3"/>
        </w:numPr>
        <w:tabs>
          <w:tab w:val="left" w:pos="426"/>
        </w:tabs>
        <w:ind w:left="0" w:firstLine="0"/>
        <w:jc w:val="both"/>
        <w:rPr>
          <w:b/>
        </w:rPr>
      </w:pPr>
      <w:r w:rsidRPr="007C055F">
        <w:rPr>
          <w:b/>
        </w:rPr>
        <w:t>Трудности, переживаемые в семье.</w:t>
      </w:r>
    </w:p>
    <w:p w:rsidR="008D0D76" w:rsidRDefault="008D0D76" w:rsidP="008D0D76">
      <w:pPr>
        <w:pStyle w:val="ConsPlusNormal"/>
        <w:numPr>
          <w:ilvl w:val="0"/>
          <w:numId w:val="3"/>
        </w:numPr>
        <w:tabs>
          <w:tab w:val="left" w:pos="426"/>
        </w:tabs>
        <w:ind w:left="0" w:firstLine="0"/>
        <w:jc w:val="both"/>
        <w:rPr>
          <w:b/>
        </w:rPr>
      </w:pPr>
      <w:r w:rsidRPr="007C055F">
        <w:rPr>
          <w:b/>
        </w:rPr>
        <w:t>Информация об условиях и результатах образования ребенка в МБДОУ:</w:t>
      </w:r>
    </w:p>
    <w:p w:rsidR="008D0D76" w:rsidRPr="00D97CE3" w:rsidRDefault="008D0D76" w:rsidP="008D0D76">
      <w:pPr>
        <w:pStyle w:val="ConsPlusNormal"/>
        <w:numPr>
          <w:ilvl w:val="1"/>
          <w:numId w:val="3"/>
        </w:numPr>
        <w:tabs>
          <w:tab w:val="left" w:pos="426"/>
        </w:tabs>
        <w:ind w:left="0" w:firstLine="0"/>
        <w:jc w:val="both"/>
        <w:rPr>
          <w:b/>
        </w:rPr>
      </w:pPr>
      <w:r w:rsidRPr="0086462C">
        <w:rPr>
          <w:color w:val="000000"/>
        </w:rPr>
        <w:t>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bookmarkStart w:id="0" w:name="100163"/>
      <w:bookmarkStart w:id="1" w:name="100164"/>
      <w:bookmarkEnd w:id="0"/>
      <w:bookmarkEnd w:id="1"/>
    </w:p>
    <w:p w:rsidR="008D0D76" w:rsidRPr="00D97CE3" w:rsidRDefault="008D0D76" w:rsidP="008D0D76">
      <w:pPr>
        <w:pStyle w:val="ConsPlusNormal"/>
        <w:numPr>
          <w:ilvl w:val="1"/>
          <w:numId w:val="3"/>
        </w:numPr>
        <w:tabs>
          <w:tab w:val="left" w:pos="426"/>
        </w:tabs>
        <w:ind w:left="0" w:firstLine="0"/>
        <w:jc w:val="both"/>
        <w:rPr>
          <w:color w:val="000000"/>
        </w:rPr>
      </w:pPr>
      <w:r w:rsidRPr="00D97CE3">
        <w:rPr>
          <w:color w:val="000000"/>
        </w:rPr>
        <w:t>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8D0D76" w:rsidRPr="0086462C" w:rsidRDefault="008D0D76" w:rsidP="008D0D76">
      <w:pPr>
        <w:pStyle w:val="ConsPlusNormal"/>
        <w:numPr>
          <w:ilvl w:val="1"/>
          <w:numId w:val="3"/>
        </w:numPr>
        <w:tabs>
          <w:tab w:val="left" w:pos="426"/>
        </w:tabs>
        <w:ind w:left="0" w:firstLine="0"/>
        <w:jc w:val="both"/>
        <w:rPr>
          <w:b/>
        </w:rPr>
      </w:pPr>
      <w:r w:rsidRPr="0086462C">
        <w:rPr>
          <w:color w:val="000000"/>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bookmarkStart w:id="2" w:name="100165"/>
      <w:bookmarkEnd w:id="2"/>
    </w:p>
    <w:p w:rsidR="008D0D76" w:rsidRPr="00D97CE3" w:rsidRDefault="008D0D76" w:rsidP="008D0D76">
      <w:pPr>
        <w:pStyle w:val="ConsPlusNormal"/>
        <w:numPr>
          <w:ilvl w:val="1"/>
          <w:numId w:val="3"/>
        </w:numPr>
        <w:tabs>
          <w:tab w:val="left" w:pos="426"/>
        </w:tabs>
        <w:ind w:left="0" w:firstLine="0"/>
        <w:jc w:val="both"/>
        <w:rPr>
          <w:b/>
        </w:rPr>
      </w:pPr>
      <w:r w:rsidRPr="0086462C">
        <w:rPr>
          <w:color w:val="000000"/>
        </w:rPr>
        <w:t xml:space="preserve">*Динамика (показатели) деятельности (практической, игровой, продуктивной) за период нахождения в образовательной организации </w:t>
      </w:r>
      <w:bookmarkStart w:id="3" w:name="100166"/>
      <w:bookmarkStart w:id="4" w:name="100167"/>
      <w:bookmarkEnd w:id="3"/>
      <w:bookmarkEnd w:id="4"/>
      <w:r w:rsidRPr="0086462C">
        <w:rPr>
          <w:color w:val="000000"/>
        </w:rPr>
        <w:t>(Для обучающихся с умственной отсталостью (интеллектуальными нарушениями).</w:t>
      </w:r>
      <w:bookmarkStart w:id="5" w:name="100168"/>
      <w:bookmarkEnd w:id="5"/>
    </w:p>
    <w:p w:rsidR="008D0D76" w:rsidRPr="00D97CE3" w:rsidRDefault="008D0D76" w:rsidP="008D0D76">
      <w:pPr>
        <w:pStyle w:val="ConsPlusNormal"/>
        <w:numPr>
          <w:ilvl w:val="1"/>
          <w:numId w:val="3"/>
        </w:numPr>
        <w:tabs>
          <w:tab w:val="left" w:pos="426"/>
        </w:tabs>
        <w:jc w:val="both"/>
        <w:rPr>
          <w:b/>
        </w:rPr>
      </w:pPr>
      <w:r w:rsidRPr="00D97CE3">
        <w:rPr>
          <w:color w:val="000000"/>
        </w:rPr>
        <w:t>Динамика освоения программного материала:</w:t>
      </w:r>
    </w:p>
    <w:p w:rsidR="008D0D76" w:rsidRDefault="008D0D76" w:rsidP="008D0D76">
      <w:pPr>
        <w:pStyle w:val="pboth"/>
        <w:numPr>
          <w:ilvl w:val="2"/>
          <w:numId w:val="3"/>
        </w:numPr>
        <w:spacing w:before="0" w:beforeAutospacing="0" w:after="0" w:afterAutospacing="0"/>
        <w:contextualSpacing/>
        <w:jc w:val="both"/>
        <w:textAlignment w:val="baseline"/>
        <w:rPr>
          <w:color w:val="000000"/>
        </w:rPr>
      </w:pPr>
      <w:bookmarkStart w:id="6" w:name="100169"/>
      <w:bookmarkEnd w:id="6"/>
      <w:r w:rsidRPr="00E26B8B">
        <w:rPr>
          <w:color w:val="000000"/>
        </w:rPr>
        <w:t>программа, по которой обучается ребенок (авторы или название ОП/АОП);</w:t>
      </w:r>
      <w:bookmarkStart w:id="7" w:name="100170"/>
      <w:bookmarkEnd w:id="7"/>
    </w:p>
    <w:p w:rsidR="008D0D76" w:rsidRPr="00D97CE3" w:rsidRDefault="008D0D76" w:rsidP="008D0D76">
      <w:pPr>
        <w:pStyle w:val="pboth"/>
        <w:numPr>
          <w:ilvl w:val="2"/>
          <w:numId w:val="3"/>
        </w:numPr>
        <w:spacing w:before="0" w:beforeAutospacing="0" w:after="0" w:afterAutospacing="0"/>
        <w:contextualSpacing/>
        <w:jc w:val="both"/>
        <w:textAlignment w:val="baseline"/>
        <w:rPr>
          <w:color w:val="000000"/>
        </w:rPr>
      </w:pPr>
      <w:r w:rsidRPr="00D97CE3">
        <w:rPr>
          <w:color w:val="000000"/>
        </w:rPr>
        <w:t xml:space="preserve">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w:t>
      </w:r>
      <w:r w:rsidRPr="00D97CE3">
        <w:rPr>
          <w:color w:val="000000"/>
        </w:rPr>
        <w:lastRenderedPageBreak/>
        <w:t>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8D0D76" w:rsidRDefault="008D0D76" w:rsidP="008D0D76">
      <w:pPr>
        <w:pStyle w:val="ConsPlusNormal"/>
        <w:numPr>
          <w:ilvl w:val="0"/>
          <w:numId w:val="3"/>
        </w:numPr>
        <w:tabs>
          <w:tab w:val="left" w:pos="426"/>
        </w:tabs>
        <w:ind w:left="0" w:firstLine="0"/>
        <w:jc w:val="both"/>
      </w:pPr>
      <w:r w:rsidRPr="00727644">
        <w:rPr>
          <w:b/>
        </w:rPr>
        <w:t>Особенности, влияющие на результативность обучения:</w:t>
      </w:r>
      <w:r>
        <w:t xml:space="preserve"> мотивация к обучению (фактически не проявляется, недостаточная, нестабильная), </w:t>
      </w:r>
      <w:proofErr w:type="spellStart"/>
      <w:r>
        <w:t>сензитивность</w:t>
      </w:r>
      <w:proofErr w:type="spellEnd"/>
      <w:r>
        <w:t xml:space="preserve"> в отношениях с воспитателем, специалистами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8D0D76" w:rsidRDefault="008D0D76" w:rsidP="008D0D76">
      <w:pPr>
        <w:pStyle w:val="ConsPlusNormal"/>
        <w:numPr>
          <w:ilvl w:val="0"/>
          <w:numId w:val="3"/>
        </w:numPr>
        <w:tabs>
          <w:tab w:val="left" w:pos="426"/>
        </w:tabs>
        <w:ind w:left="0" w:firstLine="0"/>
        <w:jc w:val="both"/>
      </w:pPr>
      <w:r w:rsidRPr="00727644">
        <w:rPr>
          <w:b/>
        </w:rPr>
        <w:t>Отношение семьи к трудностям ребенка</w:t>
      </w:r>
      <w:r>
        <w:t xml:space="preserve">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w:t>
      </w:r>
    </w:p>
    <w:p w:rsidR="008D0D76" w:rsidRDefault="008D0D76" w:rsidP="008D0D76">
      <w:pPr>
        <w:pStyle w:val="ConsPlusNormal"/>
        <w:numPr>
          <w:ilvl w:val="0"/>
          <w:numId w:val="3"/>
        </w:numPr>
        <w:tabs>
          <w:tab w:val="left" w:pos="426"/>
        </w:tabs>
        <w:ind w:left="0" w:firstLine="0"/>
        <w:jc w:val="both"/>
      </w:pPr>
      <w:r w:rsidRPr="00727644">
        <w:rPr>
          <w:b/>
        </w:rPr>
        <w:t>Получаемая коррекционно-развивающая, психолого-педагогическая помощь</w:t>
      </w:r>
      <w:r>
        <w:t xml:space="preserve"> (конкретизировать); (занятия с логопедом, дефектологом, психологом - указать длительность, т.е. когда начались/закончились занятия).</w:t>
      </w:r>
    </w:p>
    <w:p w:rsidR="008D0D76" w:rsidRDefault="008D0D76" w:rsidP="008D0D76">
      <w:pPr>
        <w:pStyle w:val="ConsPlusDocList"/>
        <w:numPr>
          <w:ilvl w:val="0"/>
          <w:numId w:val="3"/>
        </w:numPr>
        <w:tabs>
          <w:tab w:val="left" w:pos="0"/>
          <w:tab w:val="left" w:pos="426"/>
        </w:tabs>
        <w:ind w:left="0" w:firstLine="0"/>
        <w:jc w:val="both"/>
        <w:rPr>
          <w:rFonts w:ascii="Times New Roman" w:hAnsi="Times New Roman" w:cs="Times New Roman"/>
          <w:sz w:val="24"/>
          <w:szCs w:val="24"/>
        </w:rPr>
      </w:pPr>
      <w:r w:rsidRPr="002548C7">
        <w:rPr>
          <w:rFonts w:ascii="Times New Roman" w:hAnsi="Times New Roman" w:cs="Times New Roman"/>
          <w:b/>
          <w:sz w:val="28"/>
          <w:szCs w:val="28"/>
        </w:rPr>
        <w:t>*</w:t>
      </w:r>
      <w:r w:rsidRPr="00EF56F5">
        <w:rPr>
          <w:rFonts w:ascii="Times New Roman" w:hAnsi="Times New Roman" w:cs="Times New Roman"/>
          <w:sz w:val="24"/>
          <w:szCs w:val="24"/>
        </w:rPr>
        <w:t>Характеристики взросления</w:t>
      </w:r>
      <w:r>
        <w:rPr>
          <w:rFonts w:ascii="Times New Roman" w:hAnsi="Times New Roman" w:cs="Times New Roman"/>
          <w:sz w:val="24"/>
          <w:szCs w:val="24"/>
        </w:rPr>
        <w:t xml:space="preserve"> (</w:t>
      </w:r>
      <w:r w:rsidRPr="00EF56F5">
        <w:rPr>
          <w:rFonts w:ascii="Times New Roman" w:hAnsi="Times New Roman" w:cs="Times New Roman"/>
          <w:sz w:val="24"/>
          <w:szCs w:val="24"/>
        </w:rPr>
        <w:t>обучающихся</w:t>
      </w:r>
      <w:r>
        <w:rPr>
          <w:rFonts w:ascii="Times New Roman" w:hAnsi="Times New Roman" w:cs="Times New Roman"/>
          <w:sz w:val="24"/>
          <w:szCs w:val="24"/>
        </w:rPr>
        <w:t xml:space="preserve"> (воспитанников)</w:t>
      </w:r>
      <w:r w:rsidRPr="00EF56F5">
        <w:rPr>
          <w:rFonts w:ascii="Times New Roman" w:hAnsi="Times New Roman" w:cs="Times New Roman"/>
          <w:sz w:val="24"/>
          <w:szCs w:val="24"/>
        </w:rPr>
        <w:t xml:space="preserve"> с </w:t>
      </w:r>
      <w:proofErr w:type="spellStart"/>
      <w:r w:rsidRPr="00EF56F5">
        <w:rPr>
          <w:rFonts w:ascii="Times New Roman" w:hAnsi="Times New Roman" w:cs="Times New Roman"/>
          <w:sz w:val="24"/>
          <w:szCs w:val="24"/>
        </w:rPr>
        <w:t>девиантным</w:t>
      </w:r>
      <w:proofErr w:type="spellEnd"/>
      <w:r w:rsidRPr="00EF56F5">
        <w:rPr>
          <w:rFonts w:ascii="Times New Roman" w:hAnsi="Times New Roman" w:cs="Times New Roman"/>
          <w:sz w:val="24"/>
          <w:szCs w:val="24"/>
        </w:rPr>
        <w:t xml:space="preserve"> (общественно-опасным) поведением.</w:t>
      </w:r>
      <w:r>
        <w:rPr>
          <w:rFonts w:ascii="Times New Roman" w:hAnsi="Times New Roman" w:cs="Times New Roman"/>
          <w:sz w:val="24"/>
          <w:szCs w:val="24"/>
        </w:rPr>
        <w:t xml:space="preserve"> </w:t>
      </w:r>
    </w:p>
    <w:p w:rsidR="008D0D76" w:rsidRPr="00515860" w:rsidRDefault="008D0D76" w:rsidP="008D0D76">
      <w:pPr>
        <w:pStyle w:val="ConsPlusDocList"/>
        <w:tabs>
          <w:tab w:val="left" w:pos="426"/>
        </w:tabs>
        <w:jc w:val="both"/>
        <w:rPr>
          <w:rFonts w:ascii="Times New Roman" w:hAnsi="Times New Roman" w:cs="Times New Roman"/>
          <w:sz w:val="24"/>
          <w:szCs w:val="24"/>
        </w:rPr>
      </w:pPr>
      <w:r w:rsidRPr="00C25E9E">
        <w:rPr>
          <w:rFonts w:ascii="Times New Roman" w:hAnsi="Times New Roman" w:cs="Times New Roman"/>
          <w:sz w:val="24"/>
          <w:szCs w:val="24"/>
        </w:rPr>
        <w:t>(Хобби, увлечения, интересы (перечислить, отразить их значимость для воспитанника,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r>
        <w:rPr>
          <w:rFonts w:ascii="Times New Roman" w:hAnsi="Times New Roman" w:cs="Times New Roman"/>
          <w:sz w:val="24"/>
          <w:szCs w:val="24"/>
        </w:rPr>
        <w:t xml:space="preserve"> х</w:t>
      </w:r>
      <w:r w:rsidRPr="00560627">
        <w:rPr>
          <w:rFonts w:ascii="Times New Roman" w:hAnsi="Times New Roman" w:cs="Times New Roman"/>
          <w:sz w:val="24"/>
          <w:szCs w:val="24"/>
        </w:rPr>
        <w:t xml:space="preserve">арактер занятости </w:t>
      </w:r>
      <w:r>
        <w:rPr>
          <w:rFonts w:ascii="Times New Roman" w:hAnsi="Times New Roman" w:cs="Times New Roman"/>
          <w:sz w:val="24"/>
          <w:szCs w:val="24"/>
        </w:rPr>
        <w:t>вне дошкольного учреждения</w:t>
      </w:r>
      <w:r w:rsidRPr="00560627">
        <w:rPr>
          <w:rFonts w:ascii="Times New Roman" w:hAnsi="Times New Roman" w:cs="Times New Roman"/>
          <w:sz w:val="24"/>
          <w:szCs w:val="24"/>
        </w:rPr>
        <w:t xml:space="preserve"> (имеет ли круг обязанностей, как относится к их выполнению); отношение к </w:t>
      </w:r>
      <w:proofErr w:type="spellStart"/>
      <w:r w:rsidRPr="00560627">
        <w:rPr>
          <w:rFonts w:ascii="Times New Roman" w:hAnsi="Times New Roman" w:cs="Times New Roman"/>
          <w:sz w:val="24"/>
          <w:szCs w:val="24"/>
        </w:rPr>
        <w:t>занятийной</w:t>
      </w:r>
      <w:proofErr w:type="spellEnd"/>
      <w:r w:rsidRPr="00560627">
        <w:rPr>
          <w:rFonts w:ascii="Times New Roman" w:hAnsi="Times New Roman" w:cs="Times New Roman"/>
          <w:sz w:val="24"/>
          <w:szCs w:val="24"/>
        </w:rPr>
        <w:t xml:space="preserve"> деятельности (наличие предпочитаемых</w:t>
      </w:r>
      <w:r>
        <w:rPr>
          <w:rFonts w:ascii="Times New Roman" w:hAnsi="Times New Roman" w:cs="Times New Roman"/>
          <w:sz w:val="24"/>
          <w:szCs w:val="24"/>
        </w:rPr>
        <w:t xml:space="preserve"> занятий</w:t>
      </w:r>
      <w:r w:rsidRPr="00560627">
        <w:rPr>
          <w:rFonts w:ascii="Times New Roman" w:hAnsi="Times New Roman" w:cs="Times New Roman"/>
          <w:sz w:val="24"/>
          <w:szCs w:val="24"/>
        </w:rPr>
        <w:t xml:space="preserve">, любимых </w:t>
      </w:r>
      <w:r>
        <w:rPr>
          <w:rFonts w:ascii="Times New Roman" w:hAnsi="Times New Roman" w:cs="Times New Roman"/>
          <w:sz w:val="24"/>
          <w:szCs w:val="24"/>
        </w:rPr>
        <w:t>педагогов</w:t>
      </w:r>
      <w:r w:rsidRPr="00560627">
        <w:rPr>
          <w:rFonts w:ascii="Times New Roman" w:hAnsi="Times New Roman" w:cs="Times New Roman"/>
          <w:sz w:val="24"/>
          <w:szCs w:val="24"/>
        </w:rPr>
        <w:t>); отношение к педагогическим воздействиям (описать воздействия и реакцию на них); характер общения со сверстниками (отвергаемый или оттесненный, изолированный по собственному желанию, неформальный лидер);</w:t>
      </w:r>
      <w:r>
        <w:rPr>
          <w:rFonts w:ascii="Times New Roman" w:hAnsi="Times New Roman" w:cs="Times New Roman"/>
          <w:sz w:val="24"/>
          <w:szCs w:val="24"/>
        </w:rPr>
        <w:t xml:space="preserve"> </w:t>
      </w:r>
      <w:r w:rsidRPr="00560627">
        <w:rPr>
          <w:rFonts w:ascii="Times New Roman" w:hAnsi="Times New Roman" w:cs="Times New Roman"/>
          <w:sz w:val="24"/>
          <w:szCs w:val="24"/>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самооценка; отношения с семьей (описание известных педагогам фактов: кого слушается, к кому привязан, либо эмоциональная связь с семьей ухудшена/утрачена);</w:t>
      </w:r>
      <w:r>
        <w:rPr>
          <w:rFonts w:ascii="Times New Roman" w:hAnsi="Times New Roman" w:cs="Times New Roman"/>
          <w:sz w:val="24"/>
          <w:szCs w:val="24"/>
        </w:rPr>
        <w:t xml:space="preserve"> </w:t>
      </w:r>
      <w:r w:rsidRPr="009856B8">
        <w:rPr>
          <w:rFonts w:ascii="Times New Roman" w:hAnsi="Times New Roman" w:cs="Times New Roman"/>
          <w:color w:val="000000"/>
          <w:sz w:val="24"/>
          <w:szCs w:val="24"/>
        </w:rPr>
        <w:t xml:space="preserve">*Поведенческие девиации </w:t>
      </w:r>
      <w:bookmarkStart w:id="8" w:name="100192"/>
      <w:bookmarkStart w:id="9" w:name="100193"/>
      <w:bookmarkEnd w:id="8"/>
      <w:bookmarkEnd w:id="9"/>
      <w:r w:rsidRPr="009856B8">
        <w:rPr>
          <w:rFonts w:ascii="Times New Roman" w:hAnsi="Times New Roman" w:cs="Times New Roman"/>
          <w:color w:val="000000"/>
          <w:sz w:val="24"/>
          <w:szCs w:val="24"/>
        </w:rPr>
        <w:t xml:space="preserve">(для обучающихся </w:t>
      </w:r>
      <w:r w:rsidRPr="009856B8">
        <w:rPr>
          <w:rFonts w:ascii="Times New Roman" w:hAnsi="Times New Roman" w:cs="Times New Roman"/>
          <w:sz w:val="24"/>
          <w:szCs w:val="24"/>
        </w:rPr>
        <w:t xml:space="preserve">(воспитанников) </w:t>
      </w:r>
      <w:r w:rsidRPr="009856B8">
        <w:rPr>
          <w:rFonts w:ascii="Times New Roman" w:hAnsi="Times New Roman" w:cs="Times New Roman"/>
          <w:color w:val="000000"/>
          <w:sz w:val="24"/>
          <w:szCs w:val="24"/>
        </w:rPr>
        <w:t xml:space="preserve">с </w:t>
      </w:r>
      <w:proofErr w:type="spellStart"/>
      <w:r w:rsidRPr="009856B8">
        <w:rPr>
          <w:rFonts w:ascii="Times New Roman" w:hAnsi="Times New Roman" w:cs="Times New Roman"/>
          <w:color w:val="000000"/>
          <w:sz w:val="24"/>
          <w:szCs w:val="24"/>
        </w:rPr>
        <w:t>девиантным</w:t>
      </w:r>
      <w:proofErr w:type="spellEnd"/>
      <w:r w:rsidRPr="009856B8">
        <w:rPr>
          <w:rFonts w:ascii="Times New Roman" w:hAnsi="Times New Roman" w:cs="Times New Roman"/>
          <w:color w:val="000000"/>
          <w:sz w:val="24"/>
          <w:szCs w:val="24"/>
        </w:rPr>
        <w:t xml:space="preserve"> (общественно-опасным) поведением.</w:t>
      </w:r>
      <w:r>
        <w:rPr>
          <w:rFonts w:ascii="Times New Roman" w:hAnsi="Times New Roman" w:cs="Times New Roman"/>
          <w:color w:val="000000"/>
          <w:sz w:val="24"/>
          <w:szCs w:val="24"/>
        </w:rPr>
        <w:t xml:space="preserve"> </w:t>
      </w:r>
      <w:bookmarkStart w:id="10" w:name="100194"/>
      <w:bookmarkEnd w:id="10"/>
      <w:r w:rsidRPr="00515860">
        <w:rPr>
          <w:rFonts w:ascii="Times New Roman" w:hAnsi="Times New Roman" w:cs="Times New Roman"/>
          <w:sz w:val="24"/>
          <w:szCs w:val="24"/>
        </w:rPr>
        <w:t xml:space="preserve">(Совершенные в прошлом или текущие правонарушения; </w:t>
      </w:r>
      <w:bookmarkStart w:id="11" w:name="100195"/>
      <w:bookmarkEnd w:id="11"/>
      <w:r w:rsidRPr="00515860">
        <w:rPr>
          <w:rFonts w:ascii="Times New Roman" w:hAnsi="Times New Roman" w:cs="Times New Roman"/>
          <w:sz w:val="24"/>
          <w:szCs w:val="24"/>
        </w:rPr>
        <w:t xml:space="preserve">наличие самовольных уходов из дома, бродяжничество; </w:t>
      </w:r>
      <w:bookmarkStart w:id="12" w:name="100196"/>
      <w:bookmarkEnd w:id="12"/>
      <w:r w:rsidRPr="00515860">
        <w:rPr>
          <w:rFonts w:ascii="Times New Roman" w:hAnsi="Times New Roman" w:cs="Times New Roman"/>
          <w:sz w:val="24"/>
          <w:szCs w:val="24"/>
        </w:rPr>
        <w:t xml:space="preserve">проявления агрессии (физической и/или вербальной) по отношению к другим (либо к животным), склонность к насилию; </w:t>
      </w:r>
      <w:bookmarkStart w:id="13" w:name="100197"/>
      <w:bookmarkEnd w:id="13"/>
      <w:r w:rsidRPr="00515860">
        <w:rPr>
          <w:rFonts w:ascii="Times New Roman" w:hAnsi="Times New Roman" w:cs="Times New Roman"/>
          <w:sz w:val="24"/>
          <w:szCs w:val="24"/>
        </w:rPr>
        <w:t xml:space="preserve">оппозиционные установки (спорит, отказывается) либо негативизм (делает наоборот); </w:t>
      </w:r>
      <w:bookmarkStart w:id="14" w:name="100198"/>
      <w:bookmarkStart w:id="15" w:name="100199"/>
      <w:bookmarkEnd w:id="14"/>
      <w:bookmarkEnd w:id="15"/>
      <w:r w:rsidRPr="00515860">
        <w:rPr>
          <w:rFonts w:ascii="Times New Roman" w:hAnsi="Times New Roman" w:cs="Times New Roman"/>
          <w:sz w:val="24"/>
          <w:szCs w:val="24"/>
        </w:rPr>
        <w:t xml:space="preserve">сквернословие; </w:t>
      </w:r>
      <w:bookmarkStart w:id="16" w:name="100200"/>
      <w:bookmarkEnd w:id="16"/>
      <w:r w:rsidRPr="00515860">
        <w:rPr>
          <w:rFonts w:ascii="Times New Roman" w:hAnsi="Times New Roman" w:cs="Times New Roman"/>
          <w:sz w:val="24"/>
          <w:szCs w:val="24"/>
        </w:rPr>
        <w:t xml:space="preserve">проявления злости и/или ненависти к окружающим (конкретизировать); </w:t>
      </w:r>
      <w:bookmarkStart w:id="17" w:name="100201"/>
      <w:bookmarkEnd w:id="17"/>
      <w:r w:rsidRPr="00515860">
        <w:rPr>
          <w:rFonts w:ascii="Times New Roman" w:hAnsi="Times New Roman" w:cs="Times New Roman"/>
          <w:sz w:val="24"/>
          <w:szCs w:val="24"/>
        </w:rPr>
        <w:t>отношение к компьютерным играм (равнодушен, интерес, зависимость)).</w:t>
      </w:r>
    </w:p>
    <w:p w:rsidR="008D0D76" w:rsidRDefault="008D0D76" w:rsidP="008D0D76">
      <w:pPr>
        <w:pStyle w:val="pboth"/>
        <w:numPr>
          <w:ilvl w:val="0"/>
          <w:numId w:val="3"/>
        </w:numPr>
        <w:spacing w:before="0" w:beforeAutospacing="0" w:after="0" w:afterAutospacing="0"/>
        <w:ind w:left="0" w:firstLine="0"/>
        <w:contextualSpacing/>
        <w:jc w:val="both"/>
        <w:textAlignment w:val="baseline"/>
      </w:pPr>
      <w:bookmarkStart w:id="18" w:name="100204"/>
      <w:bookmarkEnd w:id="18"/>
      <w:r w:rsidRPr="00515860">
        <w:t>Информация о проведении индивидуальной профилактической работы (конкретизировать).</w:t>
      </w:r>
      <w:bookmarkStart w:id="19" w:name="100205"/>
      <w:bookmarkEnd w:id="19"/>
    </w:p>
    <w:p w:rsidR="008D0D76" w:rsidRPr="00165452" w:rsidRDefault="008D0D76" w:rsidP="008D0D76">
      <w:pPr>
        <w:pStyle w:val="pboth"/>
        <w:numPr>
          <w:ilvl w:val="0"/>
          <w:numId w:val="3"/>
        </w:numPr>
        <w:spacing w:before="0" w:beforeAutospacing="0" w:after="0" w:afterAutospacing="0"/>
        <w:ind w:left="0" w:firstLine="0"/>
        <w:contextualSpacing/>
        <w:jc w:val="both"/>
        <w:textAlignment w:val="baseline"/>
      </w:pPr>
      <w:r w:rsidRPr="00515860">
        <w:t>Общий вывод о необходимости уточнения, изменения, подтверждения образовательного</w:t>
      </w:r>
      <w:r w:rsidRPr="00165452">
        <w:rPr>
          <w:color w:val="000000"/>
        </w:rPr>
        <w:t xml:space="preserve"> маршрута, создания условий для коррекции нарушений развития и социальной адаптации и/или условий проведения индивидуальной профилактической работы. Дополнительно:</w:t>
      </w:r>
    </w:p>
    <w:p w:rsidR="008D0D76" w:rsidRPr="00E26B8B" w:rsidRDefault="008D0D76" w:rsidP="008D0D76">
      <w:pPr>
        <w:pStyle w:val="pboth"/>
        <w:numPr>
          <w:ilvl w:val="2"/>
          <w:numId w:val="1"/>
        </w:numPr>
        <w:tabs>
          <w:tab w:val="left" w:pos="567"/>
        </w:tabs>
        <w:spacing w:before="0" w:beforeAutospacing="0" w:after="0" w:afterAutospacing="0"/>
        <w:ind w:left="0" w:firstLine="0"/>
        <w:contextualSpacing/>
        <w:jc w:val="both"/>
        <w:textAlignment w:val="baseline"/>
        <w:rPr>
          <w:color w:val="000000"/>
        </w:rPr>
      </w:pPr>
      <w:bookmarkStart w:id="20" w:name="100209"/>
      <w:bookmarkEnd w:id="20"/>
      <w:r w:rsidRPr="00E26B8B">
        <w:rPr>
          <w:color w:val="000000"/>
        </w:rPr>
        <w:t>Для обучающегося по АОП - указать коррекционно-развивающие курсы, динамику в коррекции нарушений;</w:t>
      </w:r>
    </w:p>
    <w:p w:rsidR="008D0D76" w:rsidRPr="00C602C3" w:rsidRDefault="008D0D76" w:rsidP="008D0D76">
      <w:pPr>
        <w:pStyle w:val="pboth"/>
        <w:numPr>
          <w:ilvl w:val="0"/>
          <w:numId w:val="3"/>
        </w:numPr>
        <w:spacing w:before="0" w:beforeAutospacing="0" w:after="0" w:afterAutospacing="0"/>
        <w:ind w:left="0" w:firstLine="0"/>
        <w:contextualSpacing/>
        <w:jc w:val="both"/>
        <w:textAlignment w:val="baseline"/>
      </w:pPr>
      <w:bookmarkStart w:id="21" w:name="100206"/>
      <w:bookmarkStart w:id="22" w:name="100207"/>
      <w:bookmarkStart w:id="23" w:name="100208"/>
      <w:bookmarkStart w:id="24" w:name="100210"/>
      <w:bookmarkStart w:id="25" w:name="100211"/>
      <w:bookmarkEnd w:id="21"/>
      <w:bookmarkEnd w:id="22"/>
      <w:bookmarkEnd w:id="23"/>
      <w:bookmarkEnd w:id="24"/>
      <w:bookmarkEnd w:id="25"/>
      <w:r w:rsidRPr="00C602C3">
        <w:t xml:space="preserve">Представление заверяется личной подписью </w:t>
      </w:r>
      <w:r>
        <w:t>заведующего МБДОУ</w:t>
      </w:r>
      <w:r w:rsidRPr="00C602C3">
        <w:t xml:space="preserve">, </w:t>
      </w:r>
      <w:r w:rsidRPr="00E26B8B">
        <w:rPr>
          <w:color w:val="000000"/>
        </w:rPr>
        <w:t xml:space="preserve">председателя </w:t>
      </w:r>
      <w:proofErr w:type="spellStart"/>
      <w:r w:rsidRPr="00E26B8B">
        <w:rPr>
          <w:color w:val="000000"/>
        </w:rPr>
        <w:t>ППк</w:t>
      </w:r>
      <w:proofErr w:type="spellEnd"/>
      <w:r w:rsidRPr="00C602C3">
        <w:t xml:space="preserve"> печатью </w:t>
      </w:r>
      <w:r>
        <w:t>МБДОУ</w:t>
      </w:r>
      <w:bookmarkStart w:id="26" w:name="100212"/>
      <w:bookmarkEnd w:id="26"/>
      <w:r>
        <w:t>. На представлении ставится д</w:t>
      </w:r>
      <w:r w:rsidRPr="00C602C3">
        <w:rPr>
          <w:color w:val="000000"/>
        </w:rPr>
        <w:t>ата составления документа.</w:t>
      </w:r>
    </w:p>
    <w:p w:rsidR="008D0D76" w:rsidRPr="00C602C3" w:rsidRDefault="008D0D76" w:rsidP="008D0D76">
      <w:pPr>
        <w:pStyle w:val="pboth"/>
        <w:numPr>
          <w:ilvl w:val="0"/>
          <w:numId w:val="3"/>
        </w:numPr>
        <w:spacing w:before="0" w:beforeAutospacing="0" w:after="0" w:afterAutospacing="0"/>
        <w:ind w:left="0" w:firstLine="0"/>
        <w:contextualSpacing/>
        <w:jc w:val="both"/>
        <w:textAlignment w:val="baseline"/>
      </w:pPr>
      <w:r w:rsidRPr="00C602C3">
        <w:t>Представление может быть дополнено исходя из индивидуальных особенностей обучающегося</w:t>
      </w:r>
      <w:r>
        <w:t xml:space="preserve"> (воспитанника)</w:t>
      </w:r>
      <w:r w:rsidRPr="00C602C3">
        <w:t>.</w:t>
      </w:r>
    </w:p>
    <w:p w:rsidR="008D0D76" w:rsidRPr="00E26B8B" w:rsidRDefault="008D0D76" w:rsidP="008D0D76">
      <w:pPr>
        <w:pStyle w:val="pboth"/>
        <w:numPr>
          <w:ilvl w:val="0"/>
          <w:numId w:val="3"/>
        </w:numPr>
        <w:spacing w:before="0" w:beforeAutospacing="0" w:after="0" w:afterAutospacing="0"/>
        <w:ind w:left="0" w:firstLine="0"/>
        <w:contextualSpacing/>
        <w:jc w:val="both"/>
        <w:textAlignment w:val="baseline"/>
        <w:rPr>
          <w:color w:val="000000"/>
        </w:rPr>
      </w:pPr>
      <w:bookmarkStart w:id="27" w:name="100213"/>
      <w:bookmarkEnd w:id="27"/>
      <w:r w:rsidRPr="00C602C3">
        <w:t xml:space="preserve">В отсутствие в </w:t>
      </w:r>
      <w:r>
        <w:t>МБДОУ</w:t>
      </w:r>
      <w:r w:rsidRPr="00C602C3">
        <w:t xml:space="preserve"> психолого-педагогического</w:t>
      </w:r>
      <w:r w:rsidRPr="00E26B8B">
        <w:rPr>
          <w:color w:val="000000"/>
        </w:rPr>
        <w:t xml:space="preserve"> консилиума, Представление готовится педагогом или специалистом психолого-педагогического профиля, в динамике наблюдающим ребенка (воспитатель</w:t>
      </w:r>
      <w:r>
        <w:rPr>
          <w:color w:val="000000"/>
        </w:rPr>
        <w:t>/психолог</w:t>
      </w:r>
      <w:r w:rsidRPr="00E26B8B">
        <w:rPr>
          <w:color w:val="000000"/>
        </w:rPr>
        <w:t>).</w:t>
      </w:r>
    </w:p>
    <w:p w:rsidR="004A3509" w:rsidRDefault="004A3509">
      <w:bookmarkStart w:id="28" w:name="_GoBack"/>
      <w:bookmarkEnd w:id="28"/>
    </w:p>
    <w:sectPr w:rsidR="004A3509" w:rsidSect="008D0D76">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2541B"/>
    <w:multiLevelType w:val="hybridMultilevel"/>
    <w:tmpl w:val="8CEA59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2A4A3F"/>
    <w:multiLevelType w:val="multilevel"/>
    <w:tmpl w:val="A3FA15A6"/>
    <w:lvl w:ilvl="0">
      <w:start w:val="1"/>
      <w:numFmt w:val="decimal"/>
      <w:lvlText w:val="%1."/>
      <w:lvlJc w:val="left"/>
      <w:pPr>
        <w:ind w:left="1800" w:hanging="360"/>
      </w:pPr>
    </w:lvl>
    <w:lvl w:ilvl="1">
      <w:start w:val="1"/>
      <w:numFmt w:val="decimal"/>
      <w:lvlText w:val="%2."/>
      <w:lvlJc w:val="left"/>
      <w:pPr>
        <w:ind w:left="2520" w:hanging="360"/>
      </w:pPr>
      <w:rPr>
        <w:rFonts w:hint="default"/>
      </w:rPr>
    </w:lvl>
    <w:lvl w:ilvl="2">
      <w:start w:val="1"/>
      <w:numFmt w:val="lowerLetter"/>
      <w:lvlText w:val="%3)"/>
      <w:lvlJc w:val="left"/>
      <w:pPr>
        <w:ind w:left="3420" w:hanging="360"/>
      </w:pPr>
      <w:rPr>
        <w:rFonts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7D6276E7"/>
    <w:multiLevelType w:val="multilevel"/>
    <w:tmpl w:val="FF0CF37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D76"/>
    <w:rsid w:val="0018531C"/>
    <w:rsid w:val="004A3509"/>
    <w:rsid w:val="00763676"/>
    <w:rsid w:val="008D0D76"/>
    <w:rsid w:val="00970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0D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D0D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D0D7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pboth">
    <w:name w:val="pboth"/>
    <w:basedOn w:val="a"/>
    <w:rsid w:val="008D0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D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D0D7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moipifagor@mail.ru</dc:creator>
  <cp:keywords/>
  <dc:description/>
  <cp:lastModifiedBy>Анатолий</cp:lastModifiedBy>
  <cp:revision>2</cp:revision>
  <dcterms:created xsi:type="dcterms:W3CDTF">2022-06-13T16:10:00Z</dcterms:created>
  <dcterms:modified xsi:type="dcterms:W3CDTF">2026-04-11T14:33:00Z</dcterms:modified>
</cp:coreProperties>
</file>